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33006" w14:textId="77777777" w:rsidR="00CD58F9" w:rsidRPr="001955E9" w:rsidRDefault="00CD58F9" w:rsidP="00783530">
      <w:pPr>
        <w:spacing w:line="360" w:lineRule="exact"/>
        <w:rPr>
          <w:rFonts w:asciiTheme="majorEastAsia" w:eastAsiaTheme="majorEastAsia" w:hAnsiTheme="majorEastAsia"/>
          <w:b/>
          <w:sz w:val="33"/>
          <w:szCs w:val="33"/>
          <w:shd w:val="pct15" w:color="auto" w:fill="FFFFFF"/>
        </w:rPr>
      </w:pPr>
      <w:r w:rsidRPr="001955E9">
        <w:rPr>
          <w:rFonts w:asciiTheme="majorEastAsia" w:eastAsiaTheme="majorEastAsia" w:hAnsiTheme="majorEastAsia" w:hint="eastAsia"/>
          <w:b/>
          <w:sz w:val="33"/>
          <w:szCs w:val="33"/>
          <w:shd w:val="pct15" w:color="auto" w:fill="FFFFFF"/>
        </w:rPr>
        <w:t>常総市農業委員会委員及び常総市農地利用最適化推進委員の募集要項</w:t>
      </w:r>
    </w:p>
    <w:p w14:paraId="417639D6" w14:textId="395DC2D8" w:rsidR="006C58F5" w:rsidRPr="00905645" w:rsidRDefault="005D71B9" w:rsidP="00905645">
      <w:pPr>
        <w:spacing w:line="340" w:lineRule="exact"/>
        <w:ind w:firstLineChars="50" w:firstLine="112"/>
        <w:rPr>
          <w:rFonts w:ascii="HGSｺﾞｼｯｸM" w:eastAsia="HGSｺﾞｼｯｸM"/>
          <w:szCs w:val="28"/>
        </w:rPr>
      </w:pPr>
      <w:r w:rsidRPr="00905645">
        <w:rPr>
          <w:rFonts w:ascii="HGSｺﾞｼｯｸM" w:eastAsia="HGSｺﾞｼｯｸM" w:hint="eastAsia"/>
          <w:sz w:val="22"/>
          <w:szCs w:val="28"/>
        </w:rPr>
        <w:t>現在の委員が</w:t>
      </w:r>
      <w:r w:rsidR="003746E0" w:rsidRPr="00905645">
        <w:rPr>
          <w:rFonts w:ascii="HGSｺﾞｼｯｸM" w:eastAsia="HGSｺﾞｼｯｸM" w:hint="eastAsia"/>
          <w:sz w:val="22"/>
          <w:szCs w:val="28"/>
        </w:rPr>
        <w:t>令和</w:t>
      </w:r>
      <w:r w:rsidR="00E35DD1">
        <w:rPr>
          <w:rFonts w:ascii="HGSｺﾞｼｯｸM" w:eastAsia="HGSｺﾞｼｯｸM" w:hint="eastAsia"/>
          <w:sz w:val="22"/>
          <w:szCs w:val="28"/>
        </w:rPr>
        <w:t>８</w:t>
      </w:r>
      <w:r w:rsidR="00CD58F9" w:rsidRPr="00905645">
        <w:rPr>
          <w:rFonts w:ascii="HGSｺﾞｼｯｸM" w:eastAsia="HGSｺﾞｼｯｸM" w:hint="eastAsia"/>
          <w:sz w:val="22"/>
          <w:szCs w:val="28"/>
        </w:rPr>
        <w:t>年7月30日をもって任期満了となる</w:t>
      </w:r>
      <w:r w:rsidR="00AB0763" w:rsidRPr="00905645">
        <w:rPr>
          <w:rFonts w:ascii="HGSｺﾞｼｯｸM" w:eastAsia="HGSｺﾞｼｯｸM" w:hint="eastAsia"/>
          <w:sz w:val="22"/>
          <w:szCs w:val="28"/>
        </w:rPr>
        <w:t>ため，改めて</w:t>
      </w:r>
      <w:r w:rsidR="00CD58F9" w:rsidRPr="00905645">
        <w:rPr>
          <w:rFonts w:ascii="HGSｺﾞｼｯｸM" w:eastAsia="HGSｺﾞｼｯｸM" w:hint="eastAsia"/>
          <w:sz w:val="22"/>
          <w:szCs w:val="28"/>
        </w:rPr>
        <w:t>農業委員</w:t>
      </w:r>
      <w:r w:rsidR="00C63DED">
        <w:rPr>
          <w:rFonts w:ascii="HGSｺﾞｼｯｸM" w:eastAsia="HGSｺﾞｼｯｸM" w:hint="eastAsia"/>
          <w:sz w:val="22"/>
          <w:szCs w:val="28"/>
        </w:rPr>
        <w:t>会委員</w:t>
      </w:r>
      <w:r w:rsidR="00CD58F9" w:rsidRPr="00905645">
        <w:rPr>
          <w:rFonts w:ascii="HGSｺﾞｼｯｸM" w:eastAsia="HGSｺﾞｼｯｸM" w:hint="eastAsia"/>
          <w:sz w:val="22"/>
          <w:szCs w:val="28"/>
        </w:rPr>
        <w:t>及び農地利用最適化推進委員を募集します</w:t>
      </w:r>
      <w:r w:rsidR="00CD58F9" w:rsidRPr="00905645">
        <w:rPr>
          <w:rFonts w:ascii="HGSｺﾞｼｯｸM" w:eastAsia="HGSｺﾞｼｯｸM" w:hint="eastAsia"/>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4326"/>
        <w:gridCol w:w="4326"/>
      </w:tblGrid>
      <w:tr w:rsidR="006C58F5" w14:paraId="7E91BB1D" w14:textId="77777777" w:rsidTr="00B37F10">
        <w:trPr>
          <w:trHeight w:val="420"/>
        </w:trPr>
        <w:tc>
          <w:tcPr>
            <w:tcW w:w="1807" w:type="dxa"/>
            <w:vAlign w:val="center"/>
          </w:tcPr>
          <w:p w14:paraId="6F95908B" w14:textId="77777777" w:rsidR="006C58F5" w:rsidRPr="00905645" w:rsidRDefault="006C58F5" w:rsidP="005D71B9">
            <w:pPr>
              <w:adjustRightInd w:val="0"/>
              <w:snapToGrid w:val="0"/>
              <w:spacing w:line="0" w:lineRule="atLeast"/>
              <w:jc w:val="center"/>
              <w:rPr>
                <w:rFonts w:ascii="HGSｺﾞｼｯｸM" w:eastAsia="HGSｺﾞｼｯｸM"/>
                <w:sz w:val="21"/>
                <w:szCs w:val="22"/>
              </w:rPr>
            </w:pPr>
          </w:p>
        </w:tc>
        <w:tc>
          <w:tcPr>
            <w:tcW w:w="4326" w:type="dxa"/>
            <w:vAlign w:val="center"/>
          </w:tcPr>
          <w:p w14:paraId="57D7217A" w14:textId="77777777" w:rsidR="006C58F5" w:rsidRPr="00816863" w:rsidRDefault="006C58F5" w:rsidP="005D71B9">
            <w:pPr>
              <w:adjustRightInd w:val="0"/>
              <w:snapToGrid w:val="0"/>
              <w:spacing w:line="0" w:lineRule="atLeast"/>
              <w:jc w:val="center"/>
              <w:rPr>
                <w:rFonts w:ascii="HGSｺﾞｼｯｸM" w:eastAsia="HGSｺﾞｼｯｸM"/>
                <w:b/>
                <w:sz w:val="22"/>
                <w:szCs w:val="22"/>
              </w:rPr>
            </w:pPr>
            <w:r w:rsidRPr="00816863">
              <w:rPr>
                <w:rFonts w:ascii="HGSｺﾞｼｯｸM" w:eastAsia="HGSｺﾞｼｯｸM" w:hint="eastAsia"/>
                <w:b/>
                <w:sz w:val="22"/>
                <w:szCs w:val="22"/>
              </w:rPr>
              <w:t>農業委員</w:t>
            </w:r>
          </w:p>
        </w:tc>
        <w:tc>
          <w:tcPr>
            <w:tcW w:w="4326" w:type="dxa"/>
            <w:vAlign w:val="center"/>
          </w:tcPr>
          <w:p w14:paraId="732C1E42" w14:textId="77777777" w:rsidR="006C58F5" w:rsidRPr="00816863" w:rsidRDefault="006C58F5" w:rsidP="005D71B9">
            <w:pPr>
              <w:adjustRightInd w:val="0"/>
              <w:snapToGrid w:val="0"/>
              <w:spacing w:line="0" w:lineRule="atLeast"/>
              <w:jc w:val="center"/>
              <w:rPr>
                <w:rFonts w:ascii="HGSｺﾞｼｯｸM" w:eastAsia="HGSｺﾞｼｯｸM"/>
                <w:b/>
                <w:sz w:val="22"/>
                <w:szCs w:val="22"/>
              </w:rPr>
            </w:pPr>
            <w:r w:rsidRPr="00816863">
              <w:rPr>
                <w:rFonts w:ascii="HGSｺﾞｼｯｸM" w:eastAsia="HGSｺﾞｼｯｸM" w:hint="eastAsia"/>
                <w:b/>
                <w:sz w:val="22"/>
                <w:szCs w:val="22"/>
              </w:rPr>
              <w:t>農地利用最適化推進委員</w:t>
            </w:r>
          </w:p>
        </w:tc>
      </w:tr>
      <w:tr w:rsidR="006C58F5" w14:paraId="0B08D163" w14:textId="77777777" w:rsidTr="00B37F10">
        <w:trPr>
          <w:trHeight w:val="345"/>
        </w:trPr>
        <w:tc>
          <w:tcPr>
            <w:tcW w:w="1807" w:type="dxa"/>
            <w:vAlign w:val="center"/>
          </w:tcPr>
          <w:p w14:paraId="37C45287" w14:textId="77777777" w:rsidR="006C58F5" w:rsidRPr="00905645" w:rsidRDefault="006C58F5"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募集人数</w:t>
            </w:r>
          </w:p>
        </w:tc>
        <w:tc>
          <w:tcPr>
            <w:tcW w:w="4326" w:type="dxa"/>
            <w:vAlign w:val="center"/>
          </w:tcPr>
          <w:p w14:paraId="019EDCCA" w14:textId="77777777" w:rsidR="006C58F5" w:rsidRPr="00905645" w:rsidRDefault="006C58F5" w:rsidP="005D71B9">
            <w:pPr>
              <w:adjustRightInd w:val="0"/>
              <w:snapToGrid w:val="0"/>
              <w:spacing w:line="0" w:lineRule="atLeast"/>
              <w:jc w:val="center"/>
              <w:rPr>
                <w:rFonts w:ascii="HGSｺﾞｼｯｸM" w:eastAsia="HGSｺﾞｼｯｸM"/>
                <w:sz w:val="21"/>
                <w:szCs w:val="22"/>
              </w:rPr>
            </w:pPr>
            <w:r w:rsidRPr="00905645">
              <w:rPr>
                <w:rFonts w:ascii="HGSｺﾞｼｯｸM" w:eastAsia="HGSｺﾞｼｯｸM" w:hint="eastAsia"/>
                <w:sz w:val="21"/>
                <w:szCs w:val="22"/>
              </w:rPr>
              <w:t>19名</w:t>
            </w:r>
          </w:p>
        </w:tc>
        <w:tc>
          <w:tcPr>
            <w:tcW w:w="4326" w:type="dxa"/>
            <w:vAlign w:val="center"/>
          </w:tcPr>
          <w:p w14:paraId="4688D965" w14:textId="77777777" w:rsidR="006C58F5" w:rsidRPr="00905645" w:rsidRDefault="006C58F5" w:rsidP="005D71B9">
            <w:pPr>
              <w:adjustRightInd w:val="0"/>
              <w:snapToGrid w:val="0"/>
              <w:spacing w:line="0" w:lineRule="atLeast"/>
              <w:jc w:val="center"/>
              <w:rPr>
                <w:rFonts w:ascii="HGSｺﾞｼｯｸM" w:eastAsia="HGSｺﾞｼｯｸM"/>
                <w:sz w:val="21"/>
                <w:szCs w:val="22"/>
              </w:rPr>
            </w:pPr>
            <w:r w:rsidRPr="00905645">
              <w:rPr>
                <w:rFonts w:ascii="HGSｺﾞｼｯｸM" w:eastAsia="HGSｺﾞｼｯｸM" w:hint="eastAsia"/>
                <w:sz w:val="21"/>
                <w:szCs w:val="22"/>
              </w:rPr>
              <w:t>17名</w:t>
            </w:r>
            <w:r w:rsidR="00AB0763" w:rsidRPr="00905645">
              <w:rPr>
                <w:rFonts w:ascii="HGSｺﾞｼｯｸM" w:eastAsia="HGSｺﾞｼｯｸM" w:hint="eastAsia"/>
                <w:sz w:val="21"/>
                <w:szCs w:val="22"/>
              </w:rPr>
              <w:t>（各担当地区1名で17地区）</w:t>
            </w:r>
          </w:p>
        </w:tc>
      </w:tr>
      <w:tr w:rsidR="006C58F5" w14:paraId="4F2F5704" w14:textId="77777777" w:rsidTr="00B37F10">
        <w:trPr>
          <w:trHeight w:val="1283"/>
        </w:trPr>
        <w:tc>
          <w:tcPr>
            <w:tcW w:w="1807" w:type="dxa"/>
            <w:vAlign w:val="center"/>
          </w:tcPr>
          <w:p w14:paraId="6C556BCC" w14:textId="77777777" w:rsidR="006C58F5" w:rsidRPr="00905645" w:rsidRDefault="006C58F5"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対象者</w:t>
            </w:r>
          </w:p>
        </w:tc>
        <w:tc>
          <w:tcPr>
            <w:tcW w:w="4326" w:type="dxa"/>
            <w:vAlign w:val="center"/>
          </w:tcPr>
          <w:p w14:paraId="24157117" w14:textId="77777777" w:rsidR="006C58F5" w:rsidRPr="00905645" w:rsidRDefault="006C58F5"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農業に関する識見を有し，農地等の利用の最適化の推進に関する事項その他の農業委員会の所掌に関する事項に関して</w:t>
            </w:r>
            <w:r w:rsidR="00C72DF0" w:rsidRPr="00905645">
              <w:rPr>
                <w:rFonts w:ascii="HGSｺﾞｼｯｸM" w:eastAsia="HGSｺﾞｼｯｸM" w:hint="eastAsia"/>
                <w:sz w:val="21"/>
                <w:szCs w:val="22"/>
              </w:rPr>
              <w:t>，</w:t>
            </w:r>
            <w:r w:rsidRPr="00905645">
              <w:rPr>
                <w:rFonts w:ascii="HGSｺﾞｼｯｸM" w:eastAsia="HGSｺﾞｼｯｸM" w:hint="eastAsia"/>
                <w:sz w:val="21"/>
                <w:szCs w:val="22"/>
              </w:rPr>
              <w:t>その職務を適切に</w:t>
            </w:r>
            <w:r w:rsidR="0024439C" w:rsidRPr="00905645">
              <w:rPr>
                <w:rFonts w:ascii="HGSｺﾞｼｯｸM" w:eastAsia="HGSｺﾞｼｯｸM" w:hint="eastAsia"/>
                <w:sz w:val="21"/>
                <w:szCs w:val="22"/>
              </w:rPr>
              <w:t>行</w:t>
            </w:r>
            <w:r w:rsidR="00E751D5" w:rsidRPr="00905645">
              <w:rPr>
                <w:rFonts w:ascii="HGSｺﾞｼｯｸM" w:eastAsia="HGSｺﾞｼｯｸM" w:hint="eastAsia"/>
                <w:sz w:val="21"/>
                <w:szCs w:val="22"/>
              </w:rPr>
              <w:t>うことができる者</w:t>
            </w:r>
            <w:r w:rsidR="00192ACA">
              <w:rPr>
                <w:rFonts w:ascii="HGSｺﾞｼｯｸM" w:eastAsia="HGSｺﾞｼｯｸM" w:hint="eastAsia"/>
                <w:sz w:val="21"/>
                <w:szCs w:val="22"/>
              </w:rPr>
              <w:t>。</w:t>
            </w:r>
          </w:p>
        </w:tc>
        <w:tc>
          <w:tcPr>
            <w:tcW w:w="4326" w:type="dxa"/>
            <w:vAlign w:val="center"/>
          </w:tcPr>
          <w:p w14:paraId="65A03C1F" w14:textId="77777777" w:rsidR="006C58F5" w:rsidRPr="00905645" w:rsidRDefault="00AB0763"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農地等の利用の最適化の推進に熱意と識見を有する者で，担当する区域内において，農地等の利用の最適化の推進のため積極的に活動ができる者。</w:t>
            </w:r>
          </w:p>
        </w:tc>
      </w:tr>
      <w:tr w:rsidR="006C58F5" w14:paraId="58F96A1B" w14:textId="77777777" w:rsidTr="00B37F10">
        <w:trPr>
          <w:trHeight w:val="802"/>
        </w:trPr>
        <w:tc>
          <w:tcPr>
            <w:tcW w:w="1807" w:type="dxa"/>
            <w:vAlign w:val="center"/>
          </w:tcPr>
          <w:p w14:paraId="662A018D" w14:textId="77777777" w:rsidR="006C58F5" w:rsidRPr="00905645" w:rsidRDefault="006C58F5"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資格要件</w:t>
            </w:r>
          </w:p>
        </w:tc>
        <w:tc>
          <w:tcPr>
            <w:tcW w:w="8652" w:type="dxa"/>
            <w:gridSpan w:val="2"/>
            <w:vAlign w:val="center"/>
          </w:tcPr>
          <w:p w14:paraId="748A7AE7" w14:textId="77777777" w:rsidR="006C58F5" w:rsidRPr="00905645" w:rsidRDefault="006C58F5"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次の要件に該当する者</w:t>
            </w:r>
          </w:p>
          <w:p w14:paraId="7F99D358" w14:textId="77777777" w:rsidR="006C58F5" w:rsidRPr="00905645" w:rsidRDefault="006C58F5" w:rsidP="005D71B9">
            <w:pPr>
              <w:pStyle w:val="a7"/>
              <w:numPr>
                <w:ilvl w:val="0"/>
                <w:numId w:val="5"/>
              </w:numPr>
              <w:adjustRightInd w:val="0"/>
              <w:snapToGrid w:val="0"/>
              <w:spacing w:line="0" w:lineRule="atLeast"/>
              <w:ind w:leftChars="0"/>
              <w:rPr>
                <w:rFonts w:ascii="HGSｺﾞｼｯｸM" w:eastAsia="HGSｺﾞｼｯｸM"/>
                <w:sz w:val="21"/>
                <w:szCs w:val="22"/>
              </w:rPr>
            </w:pPr>
            <w:r w:rsidRPr="00905645">
              <w:rPr>
                <w:rFonts w:ascii="HGSｺﾞｼｯｸM" w:eastAsia="HGSｺﾞｼｯｸM" w:hint="eastAsia"/>
                <w:sz w:val="21"/>
                <w:szCs w:val="22"/>
              </w:rPr>
              <w:t>20歳以上であって，市内に住所を有する者</w:t>
            </w:r>
          </w:p>
          <w:p w14:paraId="4B4DD8AB" w14:textId="77777777" w:rsidR="006C58F5" w:rsidRPr="00905645" w:rsidRDefault="006C58F5" w:rsidP="005D71B9">
            <w:pPr>
              <w:pStyle w:val="a7"/>
              <w:numPr>
                <w:ilvl w:val="0"/>
                <w:numId w:val="5"/>
              </w:numPr>
              <w:adjustRightInd w:val="0"/>
              <w:snapToGrid w:val="0"/>
              <w:spacing w:line="0" w:lineRule="atLeast"/>
              <w:ind w:leftChars="0"/>
              <w:rPr>
                <w:rFonts w:ascii="HGSｺﾞｼｯｸM" w:eastAsia="HGSｺﾞｼｯｸM"/>
                <w:sz w:val="21"/>
                <w:szCs w:val="22"/>
              </w:rPr>
            </w:pPr>
            <w:r w:rsidRPr="00905645">
              <w:rPr>
                <w:rFonts w:ascii="HGSｺﾞｼｯｸM" w:eastAsia="HGSｺﾞｼｯｸM" w:hint="eastAsia"/>
                <w:sz w:val="21"/>
                <w:szCs w:val="22"/>
              </w:rPr>
              <w:t>市が設置する他の行政委員会</w:t>
            </w:r>
            <w:r w:rsidR="00440A3D" w:rsidRPr="00905645">
              <w:rPr>
                <w:rFonts w:ascii="HGSｺﾞｼｯｸM" w:eastAsia="HGSｺﾞｼｯｸM" w:hint="eastAsia"/>
                <w:sz w:val="21"/>
                <w:szCs w:val="22"/>
              </w:rPr>
              <w:t>及び付属機関の構成員</w:t>
            </w:r>
            <w:r w:rsidRPr="00905645">
              <w:rPr>
                <w:rFonts w:ascii="HGSｺﾞｼｯｸM" w:eastAsia="HGSｺﾞｼｯｸM" w:hint="eastAsia"/>
                <w:sz w:val="21"/>
                <w:szCs w:val="22"/>
              </w:rPr>
              <w:t>でないこと</w:t>
            </w:r>
          </w:p>
          <w:p w14:paraId="047E0226" w14:textId="77777777" w:rsidR="00AB0763" w:rsidRPr="00905645" w:rsidRDefault="006C58F5" w:rsidP="005D71B9">
            <w:pPr>
              <w:pStyle w:val="a7"/>
              <w:numPr>
                <w:ilvl w:val="0"/>
                <w:numId w:val="5"/>
              </w:numPr>
              <w:adjustRightInd w:val="0"/>
              <w:snapToGrid w:val="0"/>
              <w:spacing w:line="0" w:lineRule="atLeast"/>
              <w:ind w:leftChars="0"/>
              <w:rPr>
                <w:rFonts w:ascii="HGSｺﾞｼｯｸM" w:eastAsia="HGSｺﾞｼｯｸM"/>
                <w:sz w:val="21"/>
                <w:szCs w:val="22"/>
              </w:rPr>
            </w:pPr>
            <w:r w:rsidRPr="00905645">
              <w:rPr>
                <w:rFonts w:ascii="HGSｺﾞｼｯｸM" w:eastAsia="HGSｺﾞｼｯｸM" w:hint="eastAsia"/>
                <w:sz w:val="21"/>
                <w:szCs w:val="22"/>
              </w:rPr>
              <w:t>市の一般職に属する職員でないこと</w:t>
            </w:r>
          </w:p>
          <w:p w14:paraId="7125201A" w14:textId="77777777" w:rsidR="006C58F5" w:rsidRPr="00905645" w:rsidRDefault="00AB0763"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なお，次のいずれかに該当する場合は委員になることができません。</w:t>
            </w:r>
          </w:p>
          <w:p w14:paraId="384D7D68" w14:textId="77777777" w:rsidR="00AB0763" w:rsidRPr="00905645" w:rsidRDefault="00AB0763"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ア　破産手続開始の決定を受けて復権を得ない者</w:t>
            </w:r>
          </w:p>
          <w:p w14:paraId="0FD0D148" w14:textId="77777777" w:rsidR="00AB0763" w:rsidRPr="00905645" w:rsidRDefault="00AB0763" w:rsidP="00783530">
            <w:pPr>
              <w:adjustRightInd w:val="0"/>
              <w:snapToGrid w:val="0"/>
              <w:spacing w:line="0" w:lineRule="atLeast"/>
              <w:ind w:left="428" w:hangingChars="200" w:hanging="428"/>
              <w:rPr>
                <w:rFonts w:ascii="HGSｺﾞｼｯｸM" w:eastAsia="HGSｺﾞｼｯｸM"/>
                <w:sz w:val="21"/>
                <w:szCs w:val="22"/>
              </w:rPr>
            </w:pPr>
            <w:r w:rsidRPr="00905645">
              <w:rPr>
                <w:rFonts w:ascii="HGSｺﾞｼｯｸM" w:eastAsia="HGSｺﾞｼｯｸM" w:hint="eastAsia"/>
                <w:sz w:val="21"/>
                <w:szCs w:val="22"/>
              </w:rPr>
              <w:t>イ　禁錮以上の刑に処せられ，その執行を終わるまで又はその執行を受けることがなくなるまでの者</w:t>
            </w:r>
          </w:p>
        </w:tc>
      </w:tr>
      <w:tr w:rsidR="00462265" w14:paraId="2A037164" w14:textId="77777777" w:rsidTr="00B37F10">
        <w:trPr>
          <w:trHeight w:val="802"/>
        </w:trPr>
        <w:tc>
          <w:tcPr>
            <w:tcW w:w="1807" w:type="dxa"/>
            <w:vAlign w:val="center"/>
          </w:tcPr>
          <w:p w14:paraId="73687B6D" w14:textId="77777777" w:rsidR="00462265" w:rsidRPr="00905645" w:rsidRDefault="00462265"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応募方法</w:t>
            </w:r>
          </w:p>
        </w:tc>
        <w:tc>
          <w:tcPr>
            <w:tcW w:w="8652" w:type="dxa"/>
            <w:gridSpan w:val="2"/>
            <w:vAlign w:val="center"/>
          </w:tcPr>
          <w:p w14:paraId="0A53FAD7" w14:textId="77777777" w:rsidR="00462265" w:rsidRPr="00905645" w:rsidRDefault="00462265"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推薦</w:t>
            </w:r>
            <w:r w:rsidR="00650078" w:rsidRPr="00905645">
              <w:rPr>
                <w:rFonts w:ascii="HGSｺﾞｼｯｸM" w:eastAsia="HGSｺﾞｼｯｸM" w:hint="eastAsia"/>
                <w:sz w:val="21"/>
                <w:szCs w:val="22"/>
              </w:rPr>
              <w:t>書</w:t>
            </w:r>
            <w:r w:rsidRPr="00905645">
              <w:rPr>
                <w:rFonts w:ascii="HGSｺﾞｼｯｸM" w:eastAsia="HGSｺﾞｼｯｸM" w:hint="eastAsia"/>
                <w:sz w:val="21"/>
                <w:szCs w:val="22"/>
              </w:rPr>
              <w:t>または応募</w:t>
            </w:r>
            <w:r w:rsidR="00650078" w:rsidRPr="00905645">
              <w:rPr>
                <w:rFonts w:ascii="HGSｺﾞｼｯｸM" w:eastAsia="HGSｺﾞｼｯｸM" w:hint="eastAsia"/>
                <w:sz w:val="21"/>
                <w:szCs w:val="22"/>
              </w:rPr>
              <w:t>届出書</w:t>
            </w:r>
            <w:r w:rsidRPr="00905645">
              <w:rPr>
                <w:rFonts w:ascii="HGSｺﾞｼｯｸM" w:eastAsia="HGSｺﾞｼｯｸM" w:hint="eastAsia"/>
                <w:sz w:val="21"/>
                <w:szCs w:val="22"/>
              </w:rPr>
              <w:t>に必要事項を記入し，農業委員会事務局に持参または郵送</w:t>
            </w:r>
            <w:r w:rsidR="00C72DF0" w:rsidRPr="00905645">
              <w:rPr>
                <w:rFonts w:ascii="HGSｺﾞｼｯｸM" w:eastAsia="HGSｺﾞｼｯｸM" w:hint="eastAsia"/>
                <w:sz w:val="21"/>
                <w:szCs w:val="22"/>
              </w:rPr>
              <w:t>にて提出ください。</w:t>
            </w:r>
          </w:p>
          <w:p w14:paraId="52CAAF7E" w14:textId="77777777" w:rsidR="00462265" w:rsidRPr="00905645" w:rsidRDefault="00462265"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＊推薦</w:t>
            </w:r>
            <w:r w:rsidR="00650078" w:rsidRPr="00905645">
              <w:rPr>
                <w:rFonts w:ascii="HGSｺﾞｼｯｸM" w:eastAsia="HGSｺﾞｼｯｸM" w:hint="eastAsia"/>
                <w:sz w:val="21"/>
                <w:szCs w:val="22"/>
              </w:rPr>
              <w:t>書</w:t>
            </w:r>
            <w:r w:rsidRPr="00905645">
              <w:rPr>
                <w:rFonts w:ascii="HGSｺﾞｼｯｸM" w:eastAsia="HGSｺﾞｼｯｸM" w:hint="eastAsia"/>
                <w:sz w:val="21"/>
                <w:szCs w:val="22"/>
              </w:rPr>
              <w:t>・応募</w:t>
            </w:r>
            <w:r w:rsidR="00650078" w:rsidRPr="00905645">
              <w:rPr>
                <w:rFonts w:ascii="HGSｺﾞｼｯｸM" w:eastAsia="HGSｺﾞｼｯｸM" w:hint="eastAsia"/>
                <w:sz w:val="21"/>
                <w:szCs w:val="22"/>
              </w:rPr>
              <w:t>届出書の</w:t>
            </w:r>
            <w:r w:rsidRPr="00905645">
              <w:rPr>
                <w:rFonts w:ascii="HGSｺﾞｼｯｸM" w:eastAsia="HGSｺﾞｼｯｸM" w:hint="eastAsia"/>
                <w:sz w:val="21"/>
                <w:szCs w:val="22"/>
              </w:rPr>
              <w:t>用紙は</w:t>
            </w:r>
            <w:r w:rsidR="001955E9">
              <w:rPr>
                <w:rFonts w:ascii="HGSｺﾞｼｯｸM" w:eastAsia="HGSｺﾞｼｯｸM" w:hint="eastAsia"/>
                <w:sz w:val="21"/>
                <w:szCs w:val="22"/>
              </w:rPr>
              <w:t>農業委員会事務局</w:t>
            </w:r>
            <w:r w:rsidRPr="00905645">
              <w:rPr>
                <w:rFonts w:ascii="HGSｺﾞｼｯｸM" w:eastAsia="HGSｺﾞｼｯｸM" w:hint="eastAsia"/>
                <w:sz w:val="21"/>
                <w:szCs w:val="22"/>
              </w:rPr>
              <w:t>で配布または市ホームページからもダウンロードできます。</w:t>
            </w:r>
            <w:r w:rsidR="00650078" w:rsidRPr="00905645">
              <w:rPr>
                <w:rFonts w:ascii="HGSｺﾞｼｯｸM" w:eastAsia="HGSｺﾞｼｯｸM" w:hint="eastAsia"/>
                <w:sz w:val="21"/>
                <w:szCs w:val="22"/>
              </w:rPr>
              <w:t xml:space="preserve">　</w:t>
            </w:r>
            <w:r w:rsidRPr="00905645">
              <w:rPr>
                <w:rFonts w:ascii="HGSｺﾞｼｯｸM" w:eastAsia="HGSｺﾞｼｯｸM" w:hint="eastAsia"/>
                <w:sz w:val="21"/>
                <w:szCs w:val="22"/>
              </w:rPr>
              <w:t xml:space="preserve">　</w:t>
            </w:r>
            <w:r w:rsidR="00E03C83" w:rsidRPr="00905645">
              <w:rPr>
                <w:rFonts w:ascii="HGSｺﾞｼｯｸM" w:eastAsia="HGSｺﾞｼｯｸM" w:hint="eastAsia"/>
                <w:sz w:val="21"/>
                <w:szCs w:val="22"/>
                <w:u w:val="dotted"/>
              </w:rPr>
              <w:t>http://www.city.joso.lg.jp</w:t>
            </w:r>
          </w:p>
          <w:p w14:paraId="44BB671D" w14:textId="77777777" w:rsidR="00462265" w:rsidRPr="00905645" w:rsidRDefault="00462265"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 xml:space="preserve">　受付　平日の午前8時30分から午後5時15分</w:t>
            </w:r>
          </w:p>
          <w:p w14:paraId="646FA46A" w14:textId="5C597BE3" w:rsidR="00462265" w:rsidRPr="00905645" w:rsidRDefault="00462265"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 xml:space="preserve">　郵送　</w:t>
            </w:r>
            <w:r w:rsidR="003746E0" w:rsidRPr="00905645">
              <w:rPr>
                <w:rFonts w:ascii="HGSｺﾞｼｯｸM" w:eastAsia="HGSｺﾞｼｯｸM" w:hint="eastAsia"/>
                <w:sz w:val="21"/>
                <w:szCs w:val="22"/>
              </w:rPr>
              <w:t>令和</w:t>
            </w:r>
            <w:r w:rsidR="00E35DD1">
              <w:rPr>
                <w:rFonts w:ascii="HGSｺﾞｼｯｸM" w:eastAsia="HGSｺﾞｼｯｸM" w:hint="eastAsia"/>
                <w:sz w:val="21"/>
                <w:szCs w:val="22"/>
              </w:rPr>
              <w:t>8</w:t>
            </w:r>
            <w:r w:rsidR="00415EEC" w:rsidRPr="00905645">
              <w:rPr>
                <w:rFonts w:ascii="HGSｺﾞｼｯｸM" w:eastAsia="HGSｺﾞｼｯｸM" w:hint="eastAsia"/>
                <w:sz w:val="21"/>
                <w:szCs w:val="22"/>
              </w:rPr>
              <w:t>年</w:t>
            </w:r>
            <w:r w:rsidR="00B22534" w:rsidRPr="00905645">
              <w:rPr>
                <w:rFonts w:ascii="HGSｺﾞｼｯｸM" w:eastAsia="HGSｺﾞｼｯｸM" w:hint="eastAsia"/>
                <w:sz w:val="21"/>
                <w:szCs w:val="22"/>
              </w:rPr>
              <w:t>3</w:t>
            </w:r>
            <w:r w:rsidRPr="00905645">
              <w:rPr>
                <w:rFonts w:ascii="HGSｺﾞｼｯｸM" w:eastAsia="HGSｺﾞｼｯｸM" w:hint="eastAsia"/>
                <w:sz w:val="21"/>
                <w:szCs w:val="22"/>
              </w:rPr>
              <w:t>月</w:t>
            </w:r>
            <w:r w:rsidR="00533204">
              <w:rPr>
                <w:rFonts w:ascii="HGSｺﾞｼｯｸM" w:eastAsia="HGSｺﾞｼｯｸM" w:hint="eastAsia"/>
                <w:sz w:val="21"/>
                <w:szCs w:val="22"/>
              </w:rPr>
              <w:t>1</w:t>
            </w:r>
            <w:r w:rsidR="00E35DD1">
              <w:rPr>
                <w:rFonts w:ascii="HGSｺﾞｼｯｸM" w:eastAsia="HGSｺﾞｼｯｸM" w:hint="eastAsia"/>
                <w:sz w:val="21"/>
                <w:szCs w:val="22"/>
              </w:rPr>
              <w:t>6</w:t>
            </w:r>
            <w:r w:rsidRPr="00905645">
              <w:rPr>
                <w:rFonts w:ascii="HGSｺﾞｼｯｸM" w:eastAsia="HGSｺﾞｼｯｸM" w:hint="eastAsia"/>
                <w:sz w:val="21"/>
                <w:szCs w:val="22"/>
              </w:rPr>
              <w:t>日</w:t>
            </w:r>
            <w:r w:rsidR="000829EF" w:rsidRPr="00905645">
              <w:rPr>
                <w:rFonts w:ascii="HGSｺﾞｼｯｸM" w:eastAsia="HGSｺﾞｼｯｸM" w:hint="eastAsia"/>
                <w:sz w:val="21"/>
                <w:szCs w:val="22"/>
              </w:rPr>
              <w:t>(</w:t>
            </w:r>
            <w:r w:rsidR="00E35DD1">
              <w:rPr>
                <w:rFonts w:ascii="HGSｺﾞｼｯｸM" w:eastAsia="HGSｺﾞｼｯｸM" w:hint="eastAsia"/>
                <w:sz w:val="21"/>
                <w:szCs w:val="22"/>
              </w:rPr>
              <w:t>月</w:t>
            </w:r>
            <w:r w:rsidR="000829EF" w:rsidRPr="00905645">
              <w:rPr>
                <w:rFonts w:ascii="HGSｺﾞｼｯｸM" w:eastAsia="HGSｺﾞｼｯｸM" w:hint="eastAsia"/>
                <w:sz w:val="21"/>
                <w:szCs w:val="22"/>
              </w:rPr>
              <w:t>)</w:t>
            </w:r>
            <w:r w:rsidRPr="00905645">
              <w:rPr>
                <w:rFonts w:ascii="HGSｺﾞｼｯｸM" w:eastAsia="HGSｺﾞｼｯｸM" w:hint="eastAsia"/>
                <w:sz w:val="21"/>
                <w:szCs w:val="22"/>
              </w:rPr>
              <w:t>必着</w:t>
            </w:r>
          </w:p>
        </w:tc>
      </w:tr>
      <w:tr w:rsidR="00462265" w14:paraId="52D47EC2" w14:textId="77777777" w:rsidTr="00B37F10">
        <w:trPr>
          <w:trHeight w:val="552"/>
        </w:trPr>
        <w:tc>
          <w:tcPr>
            <w:tcW w:w="1807" w:type="dxa"/>
            <w:vAlign w:val="center"/>
          </w:tcPr>
          <w:p w14:paraId="6121DEF8" w14:textId="77777777" w:rsidR="00462265" w:rsidRPr="00905645" w:rsidRDefault="00462265"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受付期間</w:t>
            </w:r>
          </w:p>
        </w:tc>
        <w:tc>
          <w:tcPr>
            <w:tcW w:w="8652" w:type="dxa"/>
            <w:gridSpan w:val="2"/>
            <w:vAlign w:val="center"/>
          </w:tcPr>
          <w:p w14:paraId="6B73C188" w14:textId="7EB722EB" w:rsidR="00462265" w:rsidRPr="00905645" w:rsidRDefault="003746E0"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令和</w:t>
            </w:r>
            <w:r w:rsidR="00E35DD1">
              <w:rPr>
                <w:rFonts w:ascii="HGSｺﾞｼｯｸM" w:eastAsia="HGSｺﾞｼｯｸM" w:hint="eastAsia"/>
                <w:sz w:val="21"/>
                <w:szCs w:val="22"/>
              </w:rPr>
              <w:t>8</w:t>
            </w:r>
            <w:r w:rsidR="00462265" w:rsidRPr="00905645">
              <w:rPr>
                <w:rFonts w:ascii="HGSｺﾞｼｯｸM" w:eastAsia="HGSｺﾞｼｯｸM" w:hint="eastAsia"/>
                <w:sz w:val="21"/>
                <w:szCs w:val="22"/>
              </w:rPr>
              <w:t>年</w:t>
            </w:r>
            <w:r w:rsidR="00B22534" w:rsidRPr="00905645">
              <w:rPr>
                <w:rFonts w:ascii="HGSｺﾞｼｯｸM" w:eastAsia="HGSｺﾞｼｯｸM" w:hint="eastAsia"/>
                <w:sz w:val="21"/>
                <w:szCs w:val="22"/>
              </w:rPr>
              <w:t>2</w:t>
            </w:r>
            <w:r w:rsidR="00462265" w:rsidRPr="00905645">
              <w:rPr>
                <w:rFonts w:ascii="HGSｺﾞｼｯｸM" w:eastAsia="HGSｺﾞｼｯｸM" w:hint="eastAsia"/>
                <w:sz w:val="21"/>
                <w:szCs w:val="22"/>
              </w:rPr>
              <w:t>月</w:t>
            </w:r>
            <w:r w:rsidR="00E35DD1">
              <w:rPr>
                <w:rFonts w:ascii="HGSｺﾞｼｯｸM" w:eastAsia="HGSｺﾞｼｯｸM" w:hint="eastAsia"/>
                <w:sz w:val="21"/>
                <w:szCs w:val="22"/>
              </w:rPr>
              <w:t>12</w:t>
            </w:r>
            <w:r w:rsidR="00462265" w:rsidRPr="00905645">
              <w:rPr>
                <w:rFonts w:ascii="HGSｺﾞｼｯｸM" w:eastAsia="HGSｺﾞｼｯｸM" w:hint="eastAsia"/>
                <w:sz w:val="21"/>
                <w:szCs w:val="22"/>
              </w:rPr>
              <w:t>日</w:t>
            </w:r>
            <w:r w:rsidR="000829EF" w:rsidRPr="00905645">
              <w:rPr>
                <w:rFonts w:ascii="HGSｺﾞｼｯｸM" w:eastAsia="HGSｺﾞｼｯｸM" w:hint="eastAsia"/>
                <w:sz w:val="21"/>
                <w:szCs w:val="22"/>
              </w:rPr>
              <w:t>(</w:t>
            </w:r>
            <w:r w:rsidR="00E35DD1">
              <w:rPr>
                <w:rFonts w:ascii="HGSｺﾞｼｯｸM" w:eastAsia="HGSｺﾞｼｯｸM" w:hint="eastAsia"/>
                <w:sz w:val="21"/>
                <w:szCs w:val="22"/>
              </w:rPr>
              <w:t>木</w:t>
            </w:r>
            <w:r w:rsidR="000829EF" w:rsidRPr="00905645">
              <w:rPr>
                <w:rFonts w:ascii="HGSｺﾞｼｯｸM" w:eastAsia="HGSｺﾞｼｯｸM" w:hint="eastAsia"/>
                <w:sz w:val="21"/>
                <w:szCs w:val="22"/>
              </w:rPr>
              <w:t>)</w:t>
            </w:r>
            <w:r w:rsidR="00462265" w:rsidRPr="00905645">
              <w:rPr>
                <w:rFonts w:ascii="HGSｺﾞｼｯｸM" w:eastAsia="HGSｺﾞｼｯｸM" w:hint="eastAsia"/>
                <w:sz w:val="21"/>
                <w:szCs w:val="22"/>
              </w:rPr>
              <w:t>から</w:t>
            </w:r>
            <w:r w:rsidR="00B22534" w:rsidRPr="00905645">
              <w:rPr>
                <w:rFonts w:ascii="HGSｺﾞｼｯｸM" w:eastAsia="HGSｺﾞｼｯｸM" w:hint="eastAsia"/>
                <w:sz w:val="21"/>
                <w:szCs w:val="22"/>
              </w:rPr>
              <w:t>令和</w:t>
            </w:r>
            <w:r w:rsidR="00E35DD1">
              <w:rPr>
                <w:rFonts w:ascii="HGSｺﾞｼｯｸM" w:eastAsia="HGSｺﾞｼｯｸM" w:hint="eastAsia"/>
                <w:sz w:val="21"/>
                <w:szCs w:val="22"/>
              </w:rPr>
              <w:t>8</w:t>
            </w:r>
            <w:r w:rsidR="00B22534" w:rsidRPr="00905645">
              <w:rPr>
                <w:rFonts w:ascii="HGSｺﾞｼｯｸM" w:eastAsia="HGSｺﾞｼｯｸM" w:hint="eastAsia"/>
                <w:sz w:val="21"/>
                <w:szCs w:val="22"/>
              </w:rPr>
              <w:t>年3</w:t>
            </w:r>
            <w:r w:rsidR="00462265" w:rsidRPr="00905645">
              <w:rPr>
                <w:rFonts w:ascii="HGSｺﾞｼｯｸM" w:eastAsia="HGSｺﾞｼｯｸM" w:hint="eastAsia"/>
                <w:sz w:val="21"/>
                <w:szCs w:val="22"/>
              </w:rPr>
              <w:t>月</w:t>
            </w:r>
            <w:r w:rsidR="00533204">
              <w:rPr>
                <w:rFonts w:ascii="HGSｺﾞｼｯｸM" w:eastAsia="HGSｺﾞｼｯｸM" w:hint="eastAsia"/>
                <w:sz w:val="21"/>
                <w:szCs w:val="22"/>
              </w:rPr>
              <w:t>1</w:t>
            </w:r>
            <w:r w:rsidR="00E35DD1">
              <w:rPr>
                <w:rFonts w:ascii="HGSｺﾞｼｯｸM" w:eastAsia="HGSｺﾞｼｯｸM" w:hint="eastAsia"/>
                <w:sz w:val="21"/>
                <w:szCs w:val="22"/>
              </w:rPr>
              <w:t>6</w:t>
            </w:r>
            <w:r w:rsidR="00462265" w:rsidRPr="00905645">
              <w:rPr>
                <w:rFonts w:ascii="HGSｺﾞｼｯｸM" w:eastAsia="HGSｺﾞｼｯｸM" w:hint="eastAsia"/>
                <w:sz w:val="21"/>
                <w:szCs w:val="22"/>
              </w:rPr>
              <w:t>日</w:t>
            </w:r>
            <w:r w:rsidR="000829EF" w:rsidRPr="00905645">
              <w:rPr>
                <w:rFonts w:ascii="HGSｺﾞｼｯｸM" w:eastAsia="HGSｺﾞｼｯｸM" w:hint="eastAsia"/>
                <w:sz w:val="21"/>
                <w:szCs w:val="22"/>
              </w:rPr>
              <w:t>(</w:t>
            </w:r>
            <w:r w:rsidR="00E35DD1">
              <w:rPr>
                <w:rFonts w:ascii="HGSｺﾞｼｯｸM" w:eastAsia="HGSｺﾞｼｯｸM" w:hint="eastAsia"/>
                <w:sz w:val="21"/>
                <w:szCs w:val="22"/>
              </w:rPr>
              <w:t>月</w:t>
            </w:r>
            <w:r w:rsidR="000829EF" w:rsidRPr="00905645">
              <w:rPr>
                <w:rFonts w:ascii="HGSｺﾞｼｯｸM" w:eastAsia="HGSｺﾞｼｯｸM" w:hint="eastAsia"/>
                <w:sz w:val="21"/>
                <w:szCs w:val="22"/>
              </w:rPr>
              <w:t>)</w:t>
            </w:r>
          </w:p>
        </w:tc>
      </w:tr>
      <w:tr w:rsidR="00462265" w14:paraId="16B09EF2" w14:textId="77777777" w:rsidTr="00B37F10">
        <w:trPr>
          <w:trHeight w:val="552"/>
        </w:trPr>
        <w:tc>
          <w:tcPr>
            <w:tcW w:w="1807" w:type="dxa"/>
            <w:vAlign w:val="center"/>
          </w:tcPr>
          <w:p w14:paraId="3D0FB829" w14:textId="77777777" w:rsidR="00462265" w:rsidRPr="00905645" w:rsidRDefault="00462265"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応募状況の公表</w:t>
            </w:r>
          </w:p>
        </w:tc>
        <w:tc>
          <w:tcPr>
            <w:tcW w:w="8652" w:type="dxa"/>
            <w:gridSpan w:val="2"/>
            <w:vAlign w:val="center"/>
          </w:tcPr>
          <w:p w14:paraId="1F18D503" w14:textId="77777777" w:rsidR="00462265" w:rsidRPr="00905645" w:rsidRDefault="00462265"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受付期間中及び期間終了後に</w:t>
            </w:r>
            <w:r w:rsidR="00C72DF0" w:rsidRPr="00905645">
              <w:rPr>
                <w:rFonts w:ascii="HGSｺﾞｼｯｸM" w:eastAsia="HGSｺﾞｼｯｸM" w:hint="eastAsia"/>
                <w:sz w:val="21"/>
                <w:szCs w:val="22"/>
              </w:rPr>
              <w:t>農業委員会事務局での閲覧</w:t>
            </w:r>
            <w:r w:rsidR="00E751D5" w:rsidRPr="00905645">
              <w:rPr>
                <w:rFonts w:ascii="HGSｺﾞｼｯｸM" w:eastAsia="HGSｺﾞｼｯｸM" w:hint="eastAsia"/>
                <w:sz w:val="21"/>
                <w:szCs w:val="22"/>
              </w:rPr>
              <w:t>，</w:t>
            </w:r>
            <w:r w:rsidRPr="00905645">
              <w:rPr>
                <w:rFonts w:ascii="HGSｺﾞｼｯｸM" w:eastAsia="HGSｺﾞｼｯｸM" w:hint="eastAsia"/>
                <w:sz w:val="21"/>
                <w:szCs w:val="22"/>
              </w:rPr>
              <w:t>市ホームページ</w:t>
            </w:r>
            <w:r w:rsidR="00C72DF0" w:rsidRPr="00905645">
              <w:rPr>
                <w:rFonts w:ascii="HGSｺﾞｼｯｸM" w:eastAsia="HGSｺﾞｼｯｸM" w:hint="eastAsia"/>
                <w:sz w:val="21"/>
                <w:szCs w:val="22"/>
              </w:rPr>
              <w:t>で</w:t>
            </w:r>
            <w:r w:rsidRPr="00905645">
              <w:rPr>
                <w:rFonts w:ascii="HGSｺﾞｼｯｸM" w:eastAsia="HGSｺﾞｼｯｸM" w:hint="eastAsia"/>
                <w:sz w:val="21"/>
                <w:szCs w:val="22"/>
              </w:rPr>
              <w:t>公表します。</w:t>
            </w:r>
            <w:r w:rsidR="000829EF" w:rsidRPr="00905645">
              <w:rPr>
                <w:rFonts w:ascii="HGSｺﾞｼｯｸM" w:eastAsia="HGSｺﾞｼｯｸM" w:hint="eastAsia"/>
                <w:sz w:val="21"/>
                <w:szCs w:val="22"/>
              </w:rPr>
              <w:t>(</w:t>
            </w:r>
            <w:r w:rsidRPr="00905645">
              <w:rPr>
                <w:rFonts w:ascii="HGSｺﾞｼｯｸM" w:eastAsia="HGSｺﾞｼｯｸM" w:hint="eastAsia"/>
                <w:sz w:val="21"/>
                <w:szCs w:val="22"/>
              </w:rPr>
              <w:t>２回</w:t>
            </w:r>
            <w:r w:rsidR="000829EF" w:rsidRPr="00905645">
              <w:rPr>
                <w:rFonts w:ascii="HGSｺﾞｼｯｸM" w:eastAsia="HGSｺﾞｼｯｸM" w:hint="eastAsia"/>
                <w:sz w:val="21"/>
                <w:szCs w:val="22"/>
              </w:rPr>
              <w:t>）</w:t>
            </w:r>
          </w:p>
        </w:tc>
      </w:tr>
      <w:tr w:rsidR="004945A7" w14:paraId="3F0DE8B2" w14:textId="77777777" w:rsidTr="00B37F10">
        <w:trPr>
          <w:trHeight w:val="552"/>
        </w:trPr>
        <w:tc>
          <w:tcPr>
            <w:tcW w:w="1807" w:type="dxa"/>
            <w:vMerge w:val="restart"/>
            <w:vAlign w:val="center"/>
          </w:tcPr>
          <w:p w14:paraId="10CE6F00" w14:textId="77777777" w:rsidR="004945A7" w:rsidRPr="00905645" w:rsidRDefault="004945A7"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選考・選任方法</w:t>
            </w:r>
          </w:p>
        </w:tc>
        <w:tc>
          <w:tcPr>
            <w:tcW w:w="8652" w:type="dxa"/>
            <w:gridSpan w:val="2"/>
            <w:vAlign w:val="center"/>
          </w:tcPr>
          <w:p w14:paraId="5A85189B" w14:textId="77777777" w:rsidR="004945A7" w:rsidRPr="00905645" w:rsidRDefault="001955E9" w:rsidP="001C37F8">
            <w:pPr>
              <w:adjustRightInd w:val="0"/>
              <w:snapToGrid w:val="0"/>
              <w:spacing w:line="0" w:lineRule="atLeast"/>
              <w:rPr>
                <w:rFonts w:ascii="HGSｺﾞｼｯｸM" w:eastAsia="HGSｺﾞｼｯｸM"/>
                <w:sz w:val="21"/>
                <w:szCs w:val="22"/>
              </w:rPr>
            </w:pPr>
            <w:r>
              <w:rPr>
                <w:rFonts w:ascii="HGSｺﾞｼｯｸM" w:eastAsia="HGSｺﾞｼｯｸM" w:hint="eastAsia"/>
                <w:sz w:val="21"/>
                <w:szCs w:val="22"/>
              </w:rPr>
              <w:t>提出された応募・推薦</w:t>
            </w:r>
            <w:r w:rsidR="00AB0763" w:rsidRPr="00905645">
              <w:rPr>
                <w:rFonts w:ascii="HGSｺﾞｼｯｸM" w:eastAsia="HGSｺﾞｼｯｸM" w:hint="eastAsia"/>
                <w:sz w:val="21"/>
                <w:szCs w:val="22"/>
              </w:rPr>
              <w:t>の内容</w:t>
            </w:r>
            <w:r w:rsidR="001C37F8">
              <w:rPr>
                <w:rFonts w:ascii="HGSｺﾞｼｯｸM" w:eastAsia="HGSｺﾞｼｯｸM" w:hint="eastAsia"/>
                <w:sz w:val="21"/>
                <w:szCs w:val="22"/>
              </w:rPr>
              <w:t>に基づき，次の点を重視します。</w:t>
            </w:r>
            <w:r w:rsidR="004945A7" w:rsidRPr="00905645">
              <w:rPr>
                <w:rFonts w:ascii="HGSｺﾞｼｯｸM" w:eastAsia="HGSｺﾞｼｯｸM" w:hint="eastAsia"/>
                <w:sz w:val="21"/>
                <w:szCs w:val="22"/>
              </w:rPr>
              <w:t>常総市の農業の現状を理解し，今後の常総市の発展に資する方</w:t>
            </w:r>
            <w:r w:rsidR="00904682">
              <w:rPr>
                <w:rFonts w:ascii="HGSｺﾞｼｯｸM" w:eastAsia="HGSｺﾞｼｯｸM" w:hint="eastAsia"/>
                <w:sz w:val="21"/>
                <w:szCs w:val="22"/>
              </w:rPr>
              <w:t>，住民</w:t>
            </w:r>
            <w:r>
              <w:rPr>
                <w:rFonts w:ascii="HGSｺﾞｼｯｸM" w:eastAsia="HGSｺﾞｼｯｸM" w:hint="eastAsia"/>
                <w:sz w:val="21"/>
                <w:szCs w:val="22"/>
              </w:rPr>
              <w:t>等</w:t>
            </w:r>
            <w:r w:rsidR="00904682">
              <w:rPr>
                <w:rFonts w:ascii="HGSｺﾞｼｯｸM" w:eastAsia="HGSｺﾞｼｯｸM" w:hint="eastAsia"/>
                <w:sz w:val="21"/>
                <w:szCs w:val="22"/>
              </w:rPr>
              <w:t>から信頼を得ている方，</w:t>
            </w:r>
            <w:r w:rsidR="004945A7" w:rsidRPr="00905645">
              <w:rPr>
                <w:rFonts w:ascii="HGSｺﾞｼｯｸM" w:eastAsia="HGSｺﾞｼｯｸM" w:hint="eastAsia"/>
                <w:sz w:val="21"/>
                <w:szCs w:val="22"/>
              </w:rPr>
              <w:t>農地等の利用の最適化に熱意をもって活動できる方</w:t>
            </w:r>
            <w:r w:rsidR="00AB0763" w:rsidRPr="00905645">
              <w:rPr>
                <w:rFonts w:ascii="HGSｺﾞｼｯｸM" w:eastAsia="HGSｺﾞｼｯｸM" w:hint="eastAsia"/>
                <w:sz w:val="21"/>
                <w:szCs w:val="22"/>
              </w:rPr>
              <w:t>。</w:t>
            </w:r>
          </w:p>
        </w:tc>
      </w:tr>
      <w:tr w:rsidR="004945A7" w14:paraId="0FAAD2CF" w14:textId="77777777" w:rsidTr="00B37F10">
        <w:trPr>
          <w:trHeight w:val="552"/>
        </w:trPr>
        <w:tc>
          <w:tcPr>
            <w:tcW w:w="1807" w:type="dxa"/>
            <w:vMerge/>
            <w:vAlign w:val="center"/>
          </w:tcPr>
          <w:p w14:paraId="13A4CE35" w14:textId="77777777" w:rsidR="004945A7" w:rsidRPr="00905645" w:rsidRDefault="004945A7" w:rsidP="005D71B9">
            <w:pPr>
              <w:adjustRightInd w:val="0"/>
              <w:snapToGrid w:val="0"/>
              <w:spacing w:line="0" w:lineRule="atLeast"/>
              <w:rPr>
                <w:rFonts w:ascii="HGSｺﾞｼｯｸM" w:eastAsia="HGSｺﾞｼｯｸM"/>
                <w:sz w:val="21"/>
                <w:szCs w:val="22"/>
              </w:rPr>
            </w:pPr>
          </w:p>
        </w:tc>
        <w:tc>
          <w:tcPr>
            <w:tcW w:w="4326" w:type="dxa"/>
          </w:tcPr>
          <w:p w14:paraId="34877D0E" w14:textId="77777777" w:rsidR="004945A7" w:rsidRPr="00905645" w:rsidRDefault="00494615"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農業委員候補者評価委員会において，評価</w:t>
            </w:r>
            <w:r w:rsidR="004945A7" w:rsidRPr="00905645">
              <w:rPr>
                <w:rFonts w:ascii="HGSｺﾞｼｯｸM" w:eastAsia="HGSｺﾞｼｯｸM" w:hint="eastAsia"/>
                <w:sz w:val="21"/>
                <w:szCs w:val="22"/>
              </w:rPr>
              <w:t>を行い</w:t>
            </w:r>
            <w:r w:rsidRPr="00905645">
              <w:rPr>
                <w:rFonts w:ascii="HGSｺﾞｼｯｸM" w:eastAsia="HGSｺﾞｼｯｸM" w:hint="eastAsia"/>
                <w:sz w:val="21"/>
                <w:szCs w:val="22"/>
              </w:rPr>
              <w:t>，</w:t>
            </w:r>
            <w:r w:rsidR="004945A7" w:rsidRPr="00905645">
              <w:rPr>
                <w:rFonts w:ascii="HGSｺﾞｼｯｸM" w:eastAsia="HGSｺﾞｼｯｸM" w:hint="eastAsia"/>
                <w:sz w:val="21"/>
                <w:szCs w:val="22"/>
              </w:rPr>
              <w:t>市議会の同意を得て市長が任命します。</w:t>
            </w:r>
          </w:p>
        </w:tc>
        <w:tc>
          <w:tcPr>
            <w:tcW w:w="4326" w:type="dxa"/>
          </w:tcPr>
          <w:p w14:paraId="4CD54599" w14:textId="77777777" w:rsidR="00B37F10" w:rsidRDefault="004945A7"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農業委員会総会にて</w:t>
            </w:r>
            <w:r w:rsidR="00AB0763" w:rsidRPr="00905645">
              <w:rPr>
                <w:rFonts w:ascii="HGSｺﾞｼｯｸM" w:eastAsia="HGSｺﾞｼｯｸM" w:hint="eastAsia"/>
                <w:sz w:val="21"/>
                <w:szCs w:val="22"/>
              </w:rPr>
              <w:t>選考し，各担当地区</w:t>
            </w:r>
          </w:p>
          <w:p w14:paraId="2CDBCB4F" w14:textId="77777777" w:rsidR="004945A7" w:rsidRPr="00905645" w:rsidRDefault="00AB0763"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1名を</w:t>
            </w:r>
            <w:r w:rsidR="004945A7" w:rsidRPr="00905645">
              <w:rPr>
                <w:rFonts w:ascii="HGSｺﾞｼｯｸM" w:eastAsia="HGSｺﾞｼｯｸM" w:hint="eastAsia"/>
                <w:sz w:val="21"/>
                <w:szCs w:val="22"/>
              </w:rPr>
              <w:t>委嘱します。</w:t>
            </w:r>
          </w:p>
          <w:p w14:paraId="07136F8B" w14:textId="77777777" w:rsidR="00134FCB" w:rsidRPr="00905645" w:rsidRDefault="00B50FE8"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＊担当区域は，裏面</w:t>
            </w:r>
            <w:r w:rsidR="004945A7" w:rsidRPr="00905645">
              <w:rPr>
                <w:rFonts w:ascii="HGSｺﾞｼｯｸM" w:eastAsia="HGSｺﾞｼｯｸM" w:hint="eastAsia"/>
                <w:sz w:val="21"/>
                <w:szCs w:val="22"/>
              </w:rPr>
              <w:t>「農地利用最適化推進委員担当区域」を参照願います。</w:t>
            </w:r>
          </w:p>
        </w:tc>
      </w:tr>
      <w:tr w:rsidR="004C0EF6" w14:paraId="0A0F8FC4" w14:textId="77777777" w:rsidTr="00B37F10">
        <w:trPr>
          <w:trHeight w:val="620"/>
        </w:trPr>
        <w:tc>
          <w:tcPr>
            <w:tcW w:w="1807" w:type="dxa"/>
            <w:vAlign w:val="center"/>
          </w:tcPr>
          <w:p w14:paraId="2766023A" w14:textId="77777777" w:rsidR="004C0EF6" w:rsidRPr="00905645" w:rsidRDefault="004C0EF6"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選考結果の通知</w:t>
            </w:r>
          </w:p>
        </w:tc>
        <w:tc>
          <w:tcPr>
            <w:tcW w:w="8652" w:type="dxa"/>
            <w:gridSpan w:val="2"/>
            <w:vAlign w:val="center"/>
          </w:tcPr>
          <w:p w14:paraId="0F70394C" w14:textId="77777777" w:rsidR="004C0EF6" w:rsidRPr="00905645" w:rsidRDefault="004C0EF6"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選考結果については書面をもって応募した全員に通知します。</w:t>
            </w:r>
          </w:p>
          <w:p w14:paraId="5F52E45C" w14:textId="77777777" w:rsidR="004C0EF6" w:rsidRPr="00905645" w:rsidRDefault="004C0EF6"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＊電話等での結果に関する</w:t>
            </w:r>
            <w:r w:rsidR="00AB0763" w:rsidRPr="00905645">
              <w:rPr>
                <w:rFonts w:ascii="HGSｺﾞｼｯｸM" w:eastAsia="HGSｺﾞｼｯｸM" w:hint="eastAsia"/>
                <w:sz w:val="21"/>
                <w:szCs w:val="22"/>
              </w:rPr>
              <w:t>問い合わせ</w:t>
            </w:r>
            <w:r w:rsidR="007212FB" w:rsidRPr="00905645">
              <w:rPr>
                <w:rFonts w:ascii="HGSｺﾞｼｯｸM" w:eastAsia="HGSｺﾞｼｯｸM" w:hint="eastAsia"/>
                <w:sz w:val="21"/>
                <w:szCs w:val="22"/>
              </w:rPr>
              <w:t>にはお答えできません。</w:t>
            </w:r>
          </w:p>
        </w:tc>
      </w:tr>
      <w:tr w:rsidR="004C0EF6" w14:paraId="498C904C" w14:textId="77777777" w:rsidTr="00B37F10">
        <w:trPr>
          <w:trHeight w:val="558"/>
        </w:trPr>
        <w:tc>
          <w:tcPr>
            <w:tcW w:w="1807" w:type="dxa"/>
            <w:vAlign w:val="center"/>
          </w:tcPr>
          <w:p w14:paraId="120B0CBA" w14:textId="77777777" w:rsidR="004C0EF6" w:rsidRPr="00905645" w:rsidRDefault="004C0EF6"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委員の任期</w:t>
            </w:r>
          </w:p>
        </w:tc>
        <w:tc>
          <w:tcPr>
            <w:tcW w:w="4326" w:type="dxa"/>
            <w:vAlign w:val="center"/>
          </w:tcPr>
          <w:p w14:paraId="4CF3E9BA" w14:textId="192F5D83" w:rsidR="004C0EF6" w:rsidRPr="00905645" w:rsidRDefault="003746E0"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 xml:space="preserve">令和　</w:t>
            </w:r>
            <w:r w:rsidR="00E35DD1">
              <w:rPr>
                <w:rFonts w:ascii="HGSｺﾞｼｯｸM" w:eastAsia="HGSｺﾞｼｯｸM" w:hint="eastAsia"/>
                <w:sz w:val="21"/>
                <w:szCs w:val="22"/>
              </w:rPr>
              <w:t>8</w:t>
            </w:r>
            <w:r w:rsidR="004C0EF6" w:rsidRPr="00905645">
              <w:rPr>
                <w:rFonts w:ascii="HGSｺﾞｼｯｸM" w:eastAsia="HGSｺﾞｼｯｸM" w:hint="eastAsia"/>
                <w:sz w:val="21"/>
                <w:szCs w:val="22"/>
              </w:rPr>
              <w:t>年</w:t>
            </w:r>
            <w:r w:rsidR="00440A3D" w:rsidRPr="00905645">
              <w:rPr>
                <w:rFonts w:ascii="HGSｺﾞｼｯｸM" w:eastAsia="HGSｺﾞｼｯｸM" w:hint="eastAsia"/>
                <w:sz w:val="21"/>
                <w:szCs w:val="22"/>
              </w:rPr>
              <w:t>7</w:t>
            </w:r>
            <w:r w:rsidR="004C0EF6" w:rsidRPr="00905645">
              <w:rPr>
                <w:rFonts w:ascii="HGSｺﾞｼｯｸM" w:eastAsia="HGSｺﾞｼｯｸM" w:hint="eastAsia"/>
                <w:sz w:val="21"/>
                <w:szCs w:val="22"/>
              </w:rPr>
              <w:t>月</w:t>
            </w:r>
            <w:r w:rsidR="00440A3D" w:rsidRPr="00905645">
              <w:rPr>
                <w:rFonts w:ascii="HGSｺﾞｼｯｸM" w:eastAsia="HGSｺﾞｼｯｸM" w:hint="eastAsia"/>
                <w:sz w:val="21"/>
                <w:szCs w:val="22"/>
              </w:rPr>
              <w:t>3</w:t>
            </w:r>
            <w:r w:rsidR="004C0EF6" w:rsidRPr="00905645">
              <w:rPr>
                <w:rFonts w:ascii="HGSｺﾞｼｯｸM" w:eastAsia="HGSｺﾞｼｯｸM" w:hint="eastAsia"/>
                <w:sz w:val="21"/>
                <w:szCs w:val="22"/>
              </w:rPr>
              <w:t>1日から</w:t>
            </w:r>
          </w:p>
          <w:p w14:paraId="445A5A37" w14:textId="3F137279" w:rsidR="004C0EF6" w:rsidRPr="00905645" w:rsidRDefault="003746E0" w:rsidP="001955E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令和</w:t>
            </w:r>
            <w:r w:rsidR="00E35DD1">
              <w:rPr>
                <w:rFonts w:ascii="HGSｺﾞｼｯｸM" w:eastAsia="HGSｺﾞｼｯｸM" w:hint="eastAsia"/>
                <w:sz w:val="21"/>
                <w:szCs w:val="22"/>
              </w:rPr>
              <w:t xml:space="preserve"> 11</w:t>
            </w:r>
            <w:r w:rsidR="004C0EF6" w:rsidRPr="00905645">
              <w:rPr>
                <w:rFonts w:ascii="HGSｺﾞｼｯｸM" w:eastAsia="HGSｺﾞｼｯｸM" w:hint="eastAsia"/>
                <w:sz w:val="21"/>
                <w:szCs w:val="22"/>
              </w:rPr>
              <w:t>年7月30日</w:t>
            </w:r>
          </w:p>
        </w:tc>
        <w:tc>
          <w:tcPr>
            <w:tcW w:w="4326" w:type="dxa"/>
            <w:vAlign w:val="center"/>
          </w:tcPr>
          <w:p w14:paraId="5943BB0F" w14:textId="5EE84A98" w:rsidR="004C0EF6" w:rsidRPr="00905645" w:rsidRDefault="003746E0"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 xml:space="preserve">令和　</w:t>
            </w:r>
            <w:r w:rsidR="00E35DD1">
              <w:rPr>
                <w:rFonts w:ascii="HGSｺﾞｼｯｸM" w:eastAsia="HGSｺﾞｼｯｸM" w:hint="eastAsia"/>
                <w:sz w:val="21"/>
                <w:szCs w:val="22"/>
              </w:rPr>
              <w:t>8</w:t>
            </w:r>
            <w:r w:rsidR="004C0EF6" w:rsidRPr="00905645">
              <w:rPr>
                <w:rFonts w:ascii="HGSｺﾞｼｯｸM" w:eastAsia="HGSｺﾞｼｯｸM" w:hint="eastAsia"/>
                <w:sz w:val="21"/>
                <w:szCs w:val="22"/>
              </w:rPr>
              <w:t>年</w:t>
            </w:r>
            <w:r w:rsidR="00650078" w:rsidRPr="00905645">
              <w:rPr>
                <w:rFonts w:ascii="HGSｺﾞｼｯｸM" w:eastAsia="HGSｺﾞｼｯｸM" w:hint="eastAsia"/>
                <w:sz w:val="21"/>
                <w:szCs w:val="22"/>
              </w:rPr>
              <w:t>7月31</w:t>
            </w:r>
            <w:r w:rsidR="00440A3D" w:rsidRPr="00905645">
              <w:rPr>
                <w:rFonts w:ascii="HGSｺﾞｼｯｸM" w:eastAsia="HGSｺﾞｼｯｸM" w:hint="eastAsia"/>
                <w:sz w:val="21"/>
                <w:szCs w:val="22"/>
              </w:rPr>
              <w:t>日</w:t>
            </w:r>
            <w:r w:rsidR="00060030">
              <w:rPr>
                <w:rFonts w:ascii="HGSｺﾞｼｯｸM" w:eastAsia="HGSｺﾞｼｯｸM" w:hint="eastAsia"/>
                <w:sz w:val="21"/>
                <w:szCs w:val="22"/>
              </w:rPr>
              <w:t>から</w:t>
            </w:r>
          </w:p>
          <w:p w14:paraId="166C0871" w14:textId="730E07A0" w:rsidR="004C0EF6" w:rsidRPr="00905645" w:rsidRDefault="003746E0"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令和</w:t>
            </w:r>
            <w:r w:rsidR="00E35DD1">
              <w:rPr>
                <w:rFonts w:ascii="HGSｺﾞｼｯｸM" w:eastAsia="HGSｺﾞｼｯｸM" w:hint="eastAsia"/>
                <w:sz w:val="21"/>
                <w:szCs w:val="22"/>
              </w:rPr>
              <w:t xml:space="preserve"> 11</w:t>
            </w:r>
            <w:r w:rsidR="004C0EF6" w:rsidRPr="00905645">
              <w:rPr>
                <w:rFonts w:ascii="HGSｺﾞｼｯｸM" w:eastAsia="HGSｺﾞｼｯｸM" w:hint="eastAsia"/>
                <w:sz w:val="21"/>
                <w:szCs w:val="22"/>
              </w:rPr>
              <w:t>年7月30日</w:t>
            </w:r>
          </w:p>
        </w:tc>
      </w:tr>
      <w:tr w:rsidR="007212FB" w14:paraId="1EA23A8C" w14:textId="77777777" w:rsidTr="00B37F10">
        <w:trPr>
          <w:trHeight w:val="567"/>
        </w:trPr>
        <w:tc>
          <w:tcPr>
            <w:tcW w:w="1807" w:type="dxa"/>
            <w:vMerge w:val="restart"/>
            <w:vAlign w:val="center"/>
          </w:tcPr>
          <w:p w14:paraId="308884C2" w14:textId="77777777" w:rsidR="007212FB" w:rsidRPr="00905645" w:rsidRDefault="007212FB"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報酬</w:t>
            </w:r>
          </w:p>
        </w:tc>
        <w:tc>
          <w:tcPr>
            <w:tcW w:w="4326" w:type="dxa"/>
            <w:tcBorders>
              <w:bottom w:val="dotted" w:sz="4" w:space="0" w:color="auto"/>
            </w:tcBorders>
            <w:vAlign w:val="center"/>
          </w:tcPr>
          <w:p w14:paraId="0059D575" w14:textId="77777777" w:rsidR="007212FB" w:rsidRPr="00905645" w:rsidRDefault="007212FB"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会長　　（月額）</w:t>
            </w:r>
            <w:r w:rsidR="006A1263">
              <w:rPr>
                <w:rFonts w:ascii="HGSｺﾞｼｯｸM" w:eastAsia="HGSｺﾞｼｯｸM" w:hint="eastAsia"/>
                <w:sz w:val="21"/>
                <w:szCs w:val="22"/>
              </w:rPr>
              <w:t>５３，０００</w:t>
            </w:r>
            <w:r w:rsidRPr="00905645">
              <w:rPr>
                <w:rFonts w:ascii="HGSｺﾞｼｯｸM" w:eastAsia="HGSｺﾞｼｯｸM" w:hint="eastAsia"/>
                <w:sz w:val="21"/>
                <w:szCs w:val="22"/>
              </w:rPr>
              <w:t>円</w:t>
            </w:r>
          </w:p>
          <w:p w14:paraId="115E87DA" w14:textId="77777777" w:rsidR="007212FB" w:rsidRPr="00905645" w:rsidRDefault="007212FB"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会長代理（月額）</w:t>
            </w:r>
            <w:r w:rsidR="006A1263">
              <w:rPr>
                <w:rFonts w:ascii="HGSｺﾞｼｯｸM" w:eastAsia="HGSｺﾞｼｯｸM" w:hint="eastAsia"/>
                <w:sz w:val="21"/>
                <w:szCs w:val="22"/>
              </w:rPr>
              <w:t>４７，０００</w:t>
            </w:r>
            <w:r w:rsidRPr="00905645">
              <w:rPr>
                <w:rFonts w:ascii="HGSｺﾞｼｯｸM" w:eastAsia="HGSｺﾞｼｯｸM" w:hint="eastAsia"/>
                <w:sz w:val="21"/>
                <w:szCs w:val="22"/>
              </w:rPr>
              <w:t>円</w:t>
            </w:r>
          </w:p>
          <w:p w14:paraId="728E7F53" w14:textId="77777777" w:rsidR="007212FB" w:rsidRPr="00905645" w:rsidRDefault="007212FB"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委員　　（月額）</w:t>
            </w:r>
            <w:r w:rsidR="006A1263">
              <w:rPr>
                <w:rFonts w:ascii="HGSｺﾞｼｯｸM" w:eastAsia="HGSｺﾞｼｯｸM" w:hint="eastAsia"/>
                <w:sz w:val="21"/>
                <w:szCs w:val="22"/>
              </w:rPr>
              <w:t>４２，０００</w:t>
            </w:r>
            <w:r w:rsidRPr="00905645">
              <w:rPr>
                <w:rFonts w:ascii="HGSｺﾞｼｯｸM" w:eastAsia="HGSｺﾞｼｯｸM" w:hint="eastAsia"/>
                <w:sz w:val="21"/>
                <w:szCs w:val="22"/>
              </w:rPr>
              <w:t>円</w:t>
            </w:r>
          </w:p>
        </w:tc>
        <w:tc>
          <w:tcPr>
            <w:tcW w:w="4326" w:type="dxa"/>
            <w:tcBorders>
              <w:bottom w:val="dotted" w:sz="4" w:space="0" w:color="auto"/>
            </w:tcBorders>
            <w:vAlign w:val="center"/>
          </w:tcPr>
          <w:p w14:paraId="5FB78626" w14:textId="77777777" w:rsidR="007212FB" w:rsidRPr="00905645" w:rsidRDefault="007212FB"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委員（月額）</w:t>
            </w:r>
            <w:r w:rsidR="006A1263">
              <w:rPr>
                <w:rFonts w:ascii="HGSｺﾞｼｯｸM" w:eastAsia="HGSｺﾞｼｯｸM" w:hint="eastAsia"/>
                <w:sz w:val="21"/>
                <w:szCs w:val="22"/>
              </w:rPr>
              <w:t>２１，０００</w:t>
            </w:r>
            <w:r w:rsidRPr="00905645">
              <w:rPr>
                <w:rFonts w:ascii="HGSｺﾞｼｯｸM" w:eastAsia="HGSｺﾞｼｯｸM" w:hint="eastAsia"/>
                <w:sz w:val="21"/>
                <w:szCs w:val="22"/>
              </w:rPr>
              <w:t>円</w:t>
            </w:r>
          </w:p>
        </w:tc>
      </w:tr>
      <w:tr w:rsidR="007212FB" w14:paraId="36A0D9D5" w14:textId="77777777" w:rsidTr="00B37F10">
        <w:trPr>
          <w:trHeight w:val="510"/>
        </w:trPr>
        <w:tc>
          <w:tcPr>
            <w:tcW w:w="1807" w:type="dxa"/>
            <w:vMerge/>
            <w:vAlign w:val="center"/>
          </w:tcPr>
          <w:p w14:paraId="50ACBF10" w14:textId="77777777" w:rsidR="007212FB" w:rsidRPr="00905645" w:rsidRDefault="007212FB" w:rsidP="005D71B9">
            <w:pPr>
              <w:adjustRightInd w:val="0"/>
              <w:snapToGrid w:val="0"/>
              <w:spacing w:line="0" w:lineRule="atLeast"/>
              <w:rPr>
                <w:rFonts w:ascii="HGSｺﾞｼｯｸM" w:eastAsia="HGSｺﾞｼｯｸM"/>
                <w:sz w:val="21"/>
                <w:szCs w:val="22"/>
              </w:rPr>
            </w:pPr>
          </w:p>
        </w:tc>
        <w:tc>
          <w:tcPr>
            <w:tcW w:w="8652" w:type="dxa"/>
            <w:gridSpan w:val="2"/>
            <w:tcBorders>
              <w:top w:val="dotted" w:sz="4" w:space="0" w:color="auto"/>
            </w:tcBorders>
            <w:vAlign w:val="center"/>
          </w:tcPr>
          <w:p w14:paraId="0E2A971E" w14:textId="77777777" w:rsidR="001955E9" w:rsidRDefault="001955E9" w:rsidP="001955E9">
            <w:pPr>
              <w:adjustRightInd w:val="0"/>
              <w:snapToGrid w:val="0"/>
              <w:spacing w:line="0" w:lineRule="atLeast"/>
              <w:ind w:left="1605" w:hangingChars="750" w:hanging="1605"/>
              <w:rPr>
                <w:rFonts w:ascii="HGSｺﾞｼｯｸM" w:eastAsia="HGSｺﾞｼｯｸM"/>
                <w:sz w:val="21"/>
                <w:szCs w:val="22"/>
              </w:rPr>
            </w:pPr>
            <w:r>
              <w:rPr>
                <w:rFonts w:ascii="HGSｺﾞｼｯｸM" w:eastAsia="HGSｺﾞｼｯｸM" w:hint="eastAsia"/>
                <w:sz w:val="21"/>
                <w:szCs w:val="22"/>
              </w:rPr>
              <w:t>委員共通（年額）</w:t>
            </w:r>
          </w:p>
          <w:p w14:paraId="12F40642" w14:textId="77777777" w:rsidR="007212FB" w:rsidRPr="00905645" w:rsidRDefault="001955E9" w:rsidP="001955E9">
            <w:pPr>
              <w:adjustRightInd w:val="0"/>
              <w:snapToGrid w:val="0"/>
              <w:spacing w:line="0" w:lineRule="atLeast"/>
              <w:ind w:leftChars="50" w:left="1620" w:hangingChars="700" w:hanging="1498"/>
              <w:rPr>
                <w:rFonts w:ascii="HGSｺﾞｼｯｸM" w:eastAsia="HGSｺﾞｼｯｸM"/>
                <w:sz w:val="21"/>
                <w:szCs w:val="22"/>
              </w:rPr>
            </w:pPr>
            <w:r>
              <w:rPr>
                <w:rFonts w:ascii="HGSｺﾞｼｯｸM" w:eastAsia="HGSｺﾞｼｯｸM" w:hint="eastAsia"/>
                <w:sz w:val="21"/>
                <w:szCs w:val="22"/>
              </w:rPr>
              <w:t>農業委員会の活動成果等に対しての</w:t>
            </w:r>
            <w:r w:rsidR="007212FB" w:rsidRPr="00905645">
              <w:rPr>
                <w:rFonts w:ascii="HGSｺﾞｼｯｸM" w:eastAsia="HGSｺﾞｼｯｸM" w:hint="eastAsia"/>
                <w:sz w:val="21"/>
                <w:szCs w:val="22"/>
              </w:rPr>
              <w:t>交付金の範囲内で，各委員の活動実績に応じた額</w:t>
            </w:r>
          </w:p>
        </w:tc>
      </w:tr>
      <w:tr w:rsidR="004C0EF6" w14:paraId="76D32D97" w14:textId="77777777" w:rsidTr="00F970A1">
        <w:trPr>
          <w:trHeight w:val="552"/>
        </w:trPr>
        <w:tc>
          <w:tcPr>
            <w:tcW w:w="1807" w:type="dxa"/>
            <w:vAlign w:val="center"/>
          </w:tcPr>
          <w:p w14:paraId="53D1A1A3" w14:textId="77777777" w:rsidR="004C0EF6" w:rsidRPr="00905645" w:rsidRDefault="004C0EF6" w:rsidP="005D71B9">
            <w:pPr>
              <w:adjustRightInd w:val="0"/>
              <w:snapToGrid w:val="0"/>
              <w:spacing w:line="0" w:lineRule="atLeast"/>
              <w:rPr>
                <w:rFonts w:ascii="HGSｺﾞｼｯｸM" w:eastAsia="HGSｺﾞｼｯｸM"/>
                <w:sz w:val="21"/>
                <w:szCs w:val="22"/>
              </w:rPr>
            </w:pPr>
            <w:r w:rsidRPr="00905645">
              <w:rPr>
                <w:rFonts w:ascii="HGSｺﾞｼｯｸM" w:eastAsia="HGSｺﾞｼｯｸM" w:hint="eastAsia"/>
                <w:sz w:val="21"/>
                <w:szCs w:val="22"/>
              </w:rPr>
              <w:t>主な業務</w:t>
            </w:r>
          </w:p>
        </w:tc>
        <w:tc>
          <w:tcPr>
            <w:tcW w:w="4326" w:type="dxa"/>
          </w:tcPr>
          <w:p w14:paraId="2C32BB37" w14:textId="77777777" w:rsidR="009372F6" w:rsidRPr="00905645" w:rsidRDefault="009372F6" w:rsidP="005D71B9">
            <w:pPr>
              <w:pStyle w:val="a7"/>
              <w:numPr>
                <w:ilvl w:val="0"/>
                <w:numId w:val="4"/>
              </w:numPr>
              <w:adjustRightInd w:val="0"/>
              <w:snapToGrid w:val="0"/>
              <w:spacing w:line="0" w:lineRule="atLeast"/>
              <w:ind w:leftChars="0"/>
              <w:rPr>
                <w:rFonts w:ascii="HGSｺﾞｼｯｸM" w:eastAsia="HGSｺﾞｼｯｸM"/>
                <w:sz w:val="21"/>
                <w:szCs w:val="22"/>
              </w:rPr>
            </w:pPr>
            <w:r w:rsidRPr="00905645">
              <w:rPr>
                <w:rFonts w:ascii="HGSｺﾞｼｯｸM" w:eastAsia="HGSｺﾞｼｯｸM" w:hint="eastAsia"/>
                <w:sz w:val="21"/>
                <w:szCs w:val="22"/>
              </w:rPr>
              <w:t>農地調査会（地区）及び総会に</w:t>
            </w:r>
            <w:r w:rsidR="001C37F8" w:rsidRPr="00905645">
              <w:rPr>
                <w:rFonts w:ascii="HGSｺﾞｼｯｸM" w:eastAsia="HGSｺﾞｼｯｸM" w:hint="eastAsia"/>
                <w:sz w:val="21"/>
                <w:szCs w:val="22"/>
              </w:rPr>
              <w:t>毎月</w:t>
            </w:r>
            <w:r w:rsidRPr="00905645">
              <w:rPr>
                <w:rFonts w:ascii="HGSｺﾞｼｯｸM" w:eastAsia="HGSｺﾞｼｯｸM" w:hint="eastAsia"/>
                <w:sz w:val="21"/>
                <w:szCs w:val="22"/>
              </w:rPr>
              <w:t>出席</w:t>
            </w:r>
          </w:p>
          <w:p w14:paraId="3144EE05" w14:textId="77777777" w:rsidR="009372F6" w:rsidRPr="00905645" w:rsidRDefault="009372F6" w:rsidP="005D71B9">
            <w:pPr>
              <w:pStyle w:val="a7"/>
              <w:numPr>
                <w:ilvl w:val="0"/>
                <w:numId w:val="3"/>
              </w:numPr>
              <w:adjustRightInd w:val="0"/>
              <w:snapToGrid w:val="0"/>
              <w:spacing w:line="0" w:lineRule="atLeast"/>
              <w:ind w:leftChars="0"/>
              <w:rPr>
                <w:rFonts w:ascii="HGSｺﾞｼｯｸM" w:eastAsia="HGSｺﾞｼｯｸM"/>
                <w:sz w:val="21"/>
                <w:szCs w:val="22"/>
              </w:rPr>
            </w:pPr>
            <w:r w:rsidRPr="00905645">
              <w:rPr>
                <w:rFonts w:ascii="HGSｺﾞｼｯｸM" w:eastAsia="HGSｺﾞｼｯｸM" w:hint="eastAsia"/>
                <w:sz w:val="21"/>
                <w:szCs w:val="22"/>
              </w:rPr>
              <w:t>農地法に係る農地の権利移動，農地転用等の許可，違反転用への対応</w:t>
            </w:r>
          </w:p>
          <w:p w14:paraId="3C6C02C5" w14:textId="77777777" w:rsidR="009372F6" w:rsidRPr="00192ACA" w:rsidRDefault="00192ACA" w:rsidP="00192ACA">
            <w:pPr>
              <w:pStyle w:val="a7"/>
              <w:numPr>
                <w:ilvl w:val="0"/>
                <w:numId w:val="3"/>
              </w:numPr>
              <w:adjustRightInd w:val="0"/>
              <w:snapToGrid w:val="0"/>
              <w:spacing w:line="0" w:lineRule="atLeast"/>
              <w:ind w:leftChars="0"/>
              <w:rPr>
                <w:rFonts w:ascii="HGSｺﾞｼｯｸM" w:eastAsia="HGSｺﾞｼｯｸM"/>
                <w:sz w:val="21"/>
                <w:szCs w:val="22"/>
              </w:rPr>
            </w:pPr>
            <w:r w:rsidRPr="00905645">
              <w:rPr>
                <w:rFonts w:ascii="HGSｺﾞｼｯｸM" w:eastAsia="HGSｺﾞｼｯｸM" w:hint="eastAsia"/>
                <w:sz w:val="21"/>
                <w:szCs w:val="22"/>
              </w:rPr>
              <w:t>農地パトロールによる遊休農地の発生防止及び解消，農地利用状況調査</w:t>
            </w:r>
          </w:p>
          <w:p w14:paraId="16B307F3" w14:textId="77777777" w:rsidR="0045433D" w:rsidRPr="00905645" w:rsidRDefault="009372F6" w:rsidP="005D71B9">
            <w:pPr>
              <w:pStyle w:val="a7"/>
              <w:numPr>
                <w:ilvl w:val="0"/>
                <w:numId w:val="3"/>
              </w:numPr>
              <w:adjustRightInd w:val="0"/>
              <w:snapToGrid w:val="0"/>
              <w:spacing w:line="0" w:lineRule="atLeast"/>
              <w:ind w:leftChars="0"/>
              <w:rPr>
                <w:rFonts w:ascii="HGSｺﾞｼｯｸM" w:eastAsia="HGSｺﾞｼｯｸM"/>
                <w:sz w:val="21"/>
                <w:szCs w:val="22"/>
              </w:rPr>
            </w:pPr>
            <w:r w:rsidRPr="00905645">
              <w:rPr>
                <w:rFonts w:ascii="HGSｺﾞｼｯｸM" w:eastAsia="HGSｺﾞｼｯｸM" w:hint="eastAsia"/>
                <w:sz w:val="21"/>
                <w:szCs w:val="22"/>
              </w:rPr>
              <w:t>農地</w:t>
            </w:r>
            <w:r w:rsidR="00192ACA">
              <w:rPr>
                <w:rFonts w:ascii="HGSｺﾞｼｯｸM" w:eastAsia="HGSｺﾞｼｯｸM" w:hint="eastAsia"/>
                <w:sz w:val="21"/>
                <w:szCs w:val="22"/>
              </w:rPr>
              <w:t>の集積・集約化など，</w:t>
            </w:r>
            <w:r w:rsidR="000D4949">
              <w:rPr>
                <w:rFonts w:ascii="HGSｺﾞｼｯｸM" w:eastAsia="HGSｺﾞｼｯｸM" w:hint="eastAsia"/>
                <w:sz w:val="21"/>
                <w:szCs w:val="22"/>
              </w:rPr>
              <w:t>農地利用最適化</w:t>
            </w:r>
            <w:r w:rsidR="00192ACA">
              <w:rPr>
                <w:rFonts w:ascii="HGSｺﾞｼｯｸM" w:eastAsia="HGSｺﾞｼｯｸM" w:hint="eastAsia"/>
                <w:sz w:val="21"/>
                <w:szCs w:val="22"/>
              </w:rPr>
              <w:t>の推進に関する施策の意見決定，地域における話し合いの場への参加，戸別訪問等</w:t>
            </w:r>
          </w:p>
        </w:tc>
        <w:tc>
          <w:tcPr>
            <w:tcW w:w="4326" w:type="dxa"/>
          </w:tcPr>
          <w:p w14:paraId="6D44BA95" w14:textId="77777777" w:rsidR="001955E9" w:rsidRDefault="00440A3D" w:rsidP="00F970A1">
            <w:pPr>
              <w:pStyle w:val="a7"/>
              <w:numPr>
                <w:ilvl w:val="0"/>
                <w:numId w:val="4"/>
              </w:numPr>
              <w:adjustRightInd w:val="0"/>
              <w:snapToGrid w:val="0"/>
              <w:spacing w:line="0" w:lineRule="atLeast"/>
              <w:ind w:leftChars="0"/>
              <w:rPr>
                <w:rFonts w:ascii="HGSｺﾞｼｯｸM" w:eastAsia="HGSｺﾞｼｯｸM"/>
                <w:sz w:val="21"/>
                <w:szCs w:val="22"/>
              </w:rPr>
            </w:pPr>
            <w:r w:rsidRPr="00905645">
              <w:rPr>
                <w:rFonts w:ascii="HGSｺﾞｼｯｸM" w:eastAsia="HGSｺﾞｼｯｸM" w:hint="eastAsia"/>
                <w:sz w:val="21"/>
                <w:szCs w:val="22"/>
              </w:rPr>
              <w:t>農地調査会（地区）</w:t>
            </w:r>
            <w:r w:rsidR="00192ACA">
              <w:rPr>
                <w:rFonts w:ascii="HGSｺﾞｼｯｸM" w:eastAsia="HGSｺﾞｼｯｸM" w:hint="eastAsia"/>
                <w:sz w:val="21"/>
                <w:szCs w:val="22"/>
              </w:rPr>
              <w:t>に</w:t>
            </w:r>
            <w:r w:rsidR="001C37F8" w:rsidRPr="00905645">
              <w:rPr>
                <w:rFonts w:ascii="HGSｺﾞｼｯｸM" w:eastAsia="HGSｺﾞｼｯｸM" w:hint="eastAsia"/>
                <w:sz w:val="21"/>
                <w:szCs w:val="22"/>
              </w:rPr>
              <w:t>毎月</w:t>
            </w:r>
            <w:r w:rsidR="00192ACA">
              <w:rPr>
                <w:rFonts w:ascii="HGSｺﾞｼｯｸM" w:eastAsia="HGSｺﾞｼｯｸM" w:hint="eastAsia"/>
                <w:sz w:val="21"/>
                <w:szCs w:val="22"/>
              </w:rPr>
              <w:t>出席</w:t>
            </w:r>
          </w:p>
          <w:p w14:paraId="00B6E702" w14:textId="77777777" w:rsidR="0045433D" w:rsidRPr="00905645" w:rsidRDefault="000829EF" w:rsidP="00F970A1">
            <w:pPr>
              <w:pStyle w:val="a7"/>
              <w:numPr>
                <w:ilvl w:val="0"/>
                <w:numId w:val="4"/>
              </w:numPr>
              <w:adjustRightInd w:val="0"/>
              <w:snapToGrid w:val="0"/>
              <w:spacing w:line="0" w:lineRule="atLeast"/>
              <w:ind w:leftChars="0"/>
              <w:rPr>
                <w:rFonts w:ascii="HGSｺﾞｼｯｸM" w:eastAsia="HGSｺﾞｼｯｸM"/>
                <w:sz w:val="21"/>
                <w:szCs w:val="22"/>
              </w:rPr>
            </w:pPr>
            <w:r w:rsidRPr="00905645">
              <w:rPr>
                <w:rFonts w:ascii="HGSｺﾞｼｯｸM" w:eastAsia="HGSｺﾞｼｯｸM" w:hint="eastAsia"/>
                <w:sz w:val="21"/>
                <w:szCs w:val="22"/>
              </w:rPr>
              <w:t>推進委員</w:t>
            </w:r>
            <w:r w:rsidR="00A06CCA" w:rsidRPr="00905645">
              <w:rPr>
                <w:rFonts w:ascii="HGSｺﾞｼｯｸM" w:eastAsia="HGSｺﾞｼｯｸM" w:hint="eastAsia"/>
                <w:sz w:val="21"/>
                <w:szCs w:val="22"/>
              </w:rPr>
              <w:t>会議</w:t>
            </w:r>
            <w:r w:rsidR="0045433D" w:rsidRPr="00905645">
              <w:rPr>
                <w:rFonts w:ascii="HGSｺﾞｼｯｸM" w:eastAsia="HGSｺﾞｼｯｸM" w:hint="eastAsia"/>
                <w:sz w:val="21"/>
                <w:szCs w:val="22"/>
              </w:rPr>
              <w:t>に出席</w:t>
            </w:r>
            <w:r w:rsidRPr="00905645">
              <w:rPr>
                <w:rFonts w:ascii="HGSｺﾞｼｯｸM" w:eastAsia="HGSｺﾞｼｯｸM" w:hint="eastAsia"/>
                <w:sz w:val="21"/>
                <w:szCs w:val="22"/>
              </w:rPr>
              <w:t>(</w:t>
            </w:r>
            <w:r w:rsidR="001C37F8">
              <w:rPr>
                <w:rFonts w:ascii="HGSｺﾞｼｯｸM" w:eastAsia="HGSｺﾞｼｯｸM" w:hint="eastAsia"/>
                <w:sz w:val="21"/>
                <w:szCs w:val="22"/>
              </w:rPr>
              <w:t>年３回開催</w:t>
            </w:r>
            <w:r w:rsidRPr="00905645">
              <w:rPr>
                <w:rFonts w:ascii="HGSｺﾞｼｯｸM" w:eastAsia="HGSｺﾞｼｯｸM" w:hint="eastAsia"/>
                <w:sz w:val="21"/>
                <w:szCs w:val="22"/>
              </w:rPr>
              <w:t>)</w:t>
            </w:r>
          </w:p>
          <w:p w14:paraId="03C8FB64" w14:textId="77777777" w:rsidR="004C0EF6" w:rsidRPr="00905645" w:rsidRDefault="0045433D" w:rsidP="00F970A1">
            <w:pPr>
              <w:pStyle w:val="a7"/>
              <w:numPr>
                <w:ilvl w:val="0"/>
                <w:numId w:val="3"/>
              </w:numPr>
              <w:adjustRightInd w:val="0"/>
              <w:snapToGrid w:val="0"/>
              <w:spacing w:line="0" w:lineRule="atLeast"/>
              <w:ind w:leftChars="0"/>
              <w:rPr>
                <w:rFonts w:ascii="HGSｺﾞｼｯｸM" w:eastAsia="HGSｺﾞｼｯｸM"/>
                <w:sz w:val="21"/>
                <w:szCs w:val="22"/>
              </w:rPr>
            </w:pPr>
            <w:r w:rsidRPr="00905645">
              <w:rPr>
                <w:rFonts w:ascii="HGSｺﾞｼｯｸM" w:eastAsia="HGSｺﾞｼｯｸM" w:hint="eastAsia"/>
                <w:sz w:val="21"/>
                <w:szCs w:val="22"/>
              </w:rPr>
              <w:t>担当地区内においての現場活動</w:t>
            </w:r>
          </w:p>
          <w:p w14:paraId="5060DFA1" w14:textId="77777777" w:rsidR="009372F6" w:rsidRPr="00905645" w:rsidRDefault="000A7CD5" w:rsidP="00F970A1">
            <w:pPr>
              <w:pStyle w:val="a7"/>
              <w:numPr>
                <w:ilvl w:val="0"/>
                <w:numId w:val="3"/>
              </w:numPr>
              <w:adjustRightInd w:val="0"/>
              <w:snapToGrid w:val="0"/>
              <w:spacing w:line="0" w:lineRule="atLeast"/>
              <w:ind w:leftChars="0"/>
              <w:rPr>
                <w:rFonts w:ascii="HGSｺﾞｼｯｸM" w:eastAsia="HGSｺﾞｼｯｸM"/>
                <w:sz w:val="21"/>
                <w:szCs w:val="22"/>
              </w:rPr>
            </w:pPr>
            <w:r w:rsidRPr="00905645">
              <w:rPr>
                <w:rFonts w:ascii="HGSｺﾞｼｯｸM" w:eastAsia="HGSｺﾞｼｯｸM" w:hint="eastAsia"/>
                <w:sz w:val="21"/>
                <w:szCs w:val="22"/>
              </w:rPr>
              <w:t>農地パトロールによる遊休農地の発生防止及び</w:t>
            </w:r>
            <w:r w:rsidR="009372F6" w:rsidRPr="00905645">
              <w:rPr>
                <w:rFonts w:ascii="HGSｺﾞｼｯｸM" w:eastAsia="HGSｺﾞｼｯｸM" w:hint="eastAsia"/>
                <w:sz w:val="21"/>
                <w:szCs w:val="22"/>
              </w:rPr>
              <w:t>解消，</w:t>
            </w:r>
            <w:r w:rsidR="00C72DF0" w:rsidRPr="00905645">
              <w:rPr>
                <w:rFonts w:ascii="HGSｺﾞｼｯｸM" w:eastAsia="HGSｺﾞｼｯｸM" w:hint="eastAsia"/>
                <w:sz w:val="21"/>
                <w:szCs w:val="22"/>
              </w:rPr>
              <w:t>農地</w:t>
            </w:r>
            <w:r w:rsidR="00C70FA0" w:rsidRPr="00905645">
              <w:rPr>
                <w:rFonts w:ascii="HGSｺﾞｼｯｸM" w:eastAsia="HGSｺﾞｼｯｸM" w:hint="eastAsia"/>
                <w:sz w:val="21"/>
                <w:szCs w:val="22"/>
              </w:rPr>
              <w:t>利用状況</w:t>
            </w:r>
            <w:r w:rsidR="000829EF" w:rsidRPr="00905645">
              <w:rPr>
                <w:rFonts w:ascii="HGSｺﾞｼｯｸM" w:eastAsia="HGSｺﾞｼｯｸM" w:hint="eastAsia"/>
                <w:sz w:val="21"/>
                <w:szCs w:val="22"/>
              </w:rPr>
              <w:t>調査</w:t>
            </w:r>
          </w:p>
          <w:p w14:paraId="2F700095" w14:textId="77777777" w:rsidR="0045433D" w:rsidRPr="00905645" w:rsidRDefault="00192ACA" w:rsidP="00F970A1">
            <w:pPr>
              <w:pStyle w:val="a7"/>
              <w:numPr>
                <w:ilvl w:val="0"/>
                <w:numId w:val="3"/>
              </w:numPr>
              <w:adjustRightInd w:val="0"/>
              <w:snapToGrid w:val="0"/>
              <w:spacing w:line="0" w:lineRule="atLeast"/>
              <w:ind w:leftChars="0"/>
              <w:rPr>
                <w:rFonts w:ascii="HGSｺﾞｼｯｸM" w:eastAsia="HGSｺﾞｼｯｸM"/>
                <w:sz w:val="21"/>
                <w:szCs w:val="22"/>
              </w:rPr>
            </w:pPr>
            <w:r w:rsidRPr="00905645">
              <w:rPr>
                <w:rFonts w:ascii="HGSｺﾞｼｯｸM" w:eastAsia="HGSｺﾞｼｯｸM" w:hint="eastAsia"/>
                <w:sz w:val="21"/>
                <w:szCs w:val="22"/>
              </w:rPr>
              <w:t>農地</w:t>
            </w:r>
            <w:r>
              <w:rPr>
                <w:rFonts w:ascii="HGSｺﾞｼｯｸM" w:eastAsia="HGSｺﾞｼｯｸM" w:hint="eastAsia"/>
                <w:sz w:val="21"/>
                <w:szCs w:val="22"/>
              </w:rPr>
              <w:t>の集積・集約化など，</w:t>
            </w:r>
            <w:r w:rsidR="000D4949">
              <w:rPr>
                <w:rFonts w:ascii="HGSｺﾞｼｯｸM" w:eastAsia="HGSｺﾞｼｯｸM" w:hint="eastAsia"/>
                <w:sz w:val="21"/>
                <w:szCs w:val="22"/>
              </w:rPr>
              <w:t>農地利用最適化</w:t>
            </w:r>
            <w:r w:rsidR="001955E9">
              <w:rPr>
                <w:rFonts w:ascii="HGSｺﾞｼｯｸM" w:eastAsia="HGSｺﾞｼｯｸM" w:hint="eastAsia"/>
                <w:sz w:val="21"/>
                <w:szCs w:val="22"/>
              </w:rPr>
              <w:t>の推進に関する</w:t>
            </w:r>
            <w:r>
              <w:rPr>
                <w:rFonts w:ascii="HGSｺﾞｼｯｸM" w:eastAsia="HGSｺﾞｼｯｸM" w:hint="eastAsia"/>
                <w:sz w:val="21"/>
                <w:szCs w:val="22"/>
              </w:rPr>
              <w:t>地域における話し合いの場への参加，戸別訪問等</w:t>
            </w:r>
          </w:p>
        </w:tc>
      </w:tr>
      <w:tr w:rsidR="0045433D" w14:paraId="625DD336" w14:textId="77777777" w:rsidTr="00B37F10">
        <w:trPr>
          <w:trHeight w:val="552"/>
        </w:trPr>
        <w:tc>
          <w:tcPr>
            <w:tcW w:w="1807" w:type="dxa"/>
            <w:vAlign w:val="center"/>
          </w:tcPr>
          <w:p w14:paraId="1E88F56A" w14:textId="77777777" w:rsidR="0045433D" w:rsidRPr="00905645" w:rsidRDefault="00B37F10" w:rsidP="00C72DF0">
            <w:pPr>
              <w:adjustRightInd w:val="0"/>
              <w:snapToGrid w:val="0"/>
              <w:spacing w:line="320" w:lineRule="exact"/>
              <w:rPr>
                <w:rFonts w:ascii="HGSｺﾞｼｯｸM" w:eastAsia="HGSｺﾞｼｯｸM"/>
                <w:sz w:val="21"/>
                <w:szCs w:val="22"/>
              </w:rPr>
            </w:pPr>
            <w:r>
              <w:rPr>
                <w:rFonts w:ascii="HGSｺﾞｼｯｸM" w:eastAsia="HGSｺﾞｼｯｸM" w:hint="eastAsia"/>
                <w:sz w:val="21"/>
                <w:szCs w:val="22"/>
              </w:rPr>
              <w:t>問い合わせ</w:t>
            </w:r>
            <w:r w:rsidR="0045433D" w:rsidRPr="00905645">
              <w:rPr>
                <w:rFonts w:ascii="HGSｺﾞｼｯｸM" w:eastAsia="HGSｺﾞｼｯｸM" w:hint="eastAsia"/>
                <w:sz w:val="21"/>
                <w:szCs w:val="22"/>
              </w:rPr>
              <w:t>先</w:t>
            </w:r>
          </w:p>
        </w:tc>
        <w:tc>
          <w:tcPr>
            <w:tcW w:w="8652" w:type="dxa"/>
            <w:gridSpan w:val="2"/>
            <w:vAlign w:val="center"/>
          </w:tcPr>
          <w:p w14:paraId="073BAB38" w14:textId="77777777" w:rsidR="0045433D" w:rsidRPr="00905645" w:rsidRDefault="0045433D" w:rsidP="00C72DF0">
            <w:pPr>
              <w:adjustRightInd w:val="0"/>
              <w:snapToGrid w:val="0"/>
              <w:spacing w:line="320" w:lineRule="exact"/>
              <w:rPr>
                <w:rFonts w:ascii="HGSｺﾞｼｯｸM" w:eastAsia="HGSｺﾞｼｯｸM"/>
                <w:sz w:val="21"/>
                <w:szCs w:val="22"/>
              </w:rPr>
            </w:pPr>
            <w:r w:rsidRPr="00905645">
              <w:rPr>
                <w:rFonts w:ascii="HGSｺﾞｼｯｸM" w:eastAsia="HGSｺﾞｼｯｸM" w:hint="eastAsia"/>
                <w:sz w:val="21"/>
                <w:szCs w:val="22"/>
              </w:rPr>
              <w:t>〒</w:t>
            </w:r>
            <w:r w:rsidR="003C2FDC" w:rsidRPr="00905645">
              <w:rPr>
                <w:rFonts w:ascii="HGSｺﾞｼｯｸM" w:eastAsia="HGSｺﾞｼｯｸM" w:hint="eastAsia"/>
                <w:sz w:val="21"/>
                <w:szCs w:val="22"/>
              </w:rPr>
              <w:t>303</w:t>
            </w:r>
            <w:r w:rsidRPr="00905645">
              <w:rPr>
                <w:rFonts w:ascii="HGSｺﾞｼｯｸM" w:eastAsia="HGSｺﾞｼｯｸM" w:hint="eastAsia"/>
                <w:sz w:val="21"/>
                <w:szCs w:val="22"/>
              </w:rPr>
              <w:t>-8501　　常総市水海道諏訪町3222番地</w:t>
            </w:r>
            <w:r w:rsidR="0024439C" w:rsidRPr="00905645">
              <w:rPr>
                <w:rFonts w:ascii="HGSｺﾞｼｯｸM" w:eastAsia="HGSｺﾞｼｯｸM" w:hint="eastAsia"/>
                <w:sz w:val="21"/>
                <w:szCs w:val="22"/>
              </w:rPr>
              <w:t>3</w:t>
            </w:r>
          </w:p>
          <w:p w14:paraId="1724304E" w14:textId="77777777" w:rsidR="0045433D" w:rsidRPr="00905645" w:rsidRDefault="0045433D" w:rsidP="00C72DF0">
            <w:pPr>
              <w:adjustRightInd w:val="0"/>
              <w:snapToGrid w:val="0"/>
              <w:spacing w:line="320" w:lineRule="exact"/>
              <w:rPr>
                <w:rFonts w:ascii="HGSｺﾞｼｯｸM" w:eastAsia="HGSｺﾞｼｯｸM"/>
                <w:sz w:val="21"/>
                <w:szCs w:val="22"/>
              </w:rPr>
            </w:pPr>
            <w:r w:rsidRPr="00905645">
              <w:rPr>
                <w:rFonts w:ascii="HGSｺﾞｼｯｸM" w:eastAsia="HGSｺﾞｼｯｸM" w:hint="eastAsia"/>
                <w:sz w:val="21"/>
                <w:szCs w:val="22"/>
              </w:rPr>
              <w:t xml:space="preserve">常総市農業委員会事務局　　</w:t>
            </w:r>
            <w:r w:rsidRPr="00905645">
              <w:rPr>
                <w:rFonts w:ascii="ＭＳ 明朝" w:eastAsia="ＭＳ 明朝" w:hAnsi="ＭＳ 明朝" w:cs="ＭＳ 明朝" w:hint="eastAsia"/>
                <w:sz w:val="21"/>
                <w:szCs w:val="22"/>
              </w:rPr>
              <w:t>☎</w:t>
            </w:r>
            <w:r w:rsidRPr="00905645">
              <w:rPr>
                <w:rFonts w:ascii="HGSｺﾞｼｯｸM" w:eastAsia="HGSｺﾞｼｯｸM" w:hAnsi="HGSｺﾞｼｯｸM" w:cs="HGSｺﾞｼｯｸM" w:hint="eastAsia"/>
                <w:sz w:val="21"/>
                <w:szCs w:val="22"/>
              </w:rPr>
              <w:t xml:space="preserve">　</w:t>
            </w:r>
            <w:r w:rsidRPr="00905645">
              <w:rPr>
                <w:rFonts w:ascii="HGSｺﾞｼｯｸM" w:eastAsia="HGSｺﾞｼｯｸM" w:hint="eastAsia"/>
                <w:sz w:val="21"/>
                <w:szCs w:val="22"/>
              </w:rPr>
              <w:t>0297</w:t>
            </w:r>
            <w:r w:rsidR="00134FCB" w:rsidRPr="00905645">
              <w:rPr>
                <w:rFonts w:ascii="HGSｺﾞｼｯｸM" w:eastAsia="HGSｺﾞｼｯｸM" w:hint="eastAsia"/>
                <w:sz w:val="21"/>
                <w:szCs w:val="22"/>
              </w:rPr>
              <w:t>-</w:t>
            </w:r>
            <w:r w:rsidRPr="00905645">
              <w:rPr>
                <w:rFonts w:ascii="HGSｺﾞｼｯｸM" w:eastAsia="HGSｺﾞｼｯｸM" w:hint="eastAsia"/>
                <w:sz w:val="21"/>
                <w:szCs w:val="22"/>
              </w:rPr>
              <w:t>23</w:t>
            </w:r>
            <w:r w:rsidR="00134FCB" w:rsidRPr="00905645">
              <w:rPr>
                <w:rFonts w:ascii="HGSｺﾞｼｯｸM" w:eastAsia="HGSｺﾞｼｯｸM" w:hint="eastAsia"/>
                <w:sz w:val="21"/>
                <w:szCs w:val="22"/>
              </w:rPr>
              <w:t>-</w:t>
            </w:r>
            <w:r w:rsidRPr="00905645">
              <w:rPr>
                <w:rFonts w:ascii="HGSｺﾞｼｯｸM" w:eastAsia="HGSｺﾞｼｯｸM" w:hint="eastAsia"/>
                <w:sz w:val="21"/>
                <w:szCs w:val="22"/>
              </w:rPr>
              <w:t>9013（直通）</w:t>
            </w:r>
          </w:p>
        </w:tc>
      </w:tr>
    </w:tbl>
    <w:p w14:paraId="447CA545" w14:textId="77777777" w:rsidR="00783530" w:rsidRDefault="00783530" w:rsidP="005631B7">
      <w:pPr>
        <w:adjustRightInd w:val="0"/>
        <w:snapToGrid w:val="0"/>
        <w:spacing w:line="380" w:lineRule="exact"/>
        <w:rPr>
          <w:rFonts w:ascii="ＭＳ 明朝" w:eastAsia="ＭＳ 明朝" w:hAnsi="ＭＳ 明朝"/>
          <w:spacing w:val="0"/>
          <w:sz w:val="32"/>
          <w:szCs w:val="32"/>
          <w:bdr w:val="single" w:sz="4" w:space="0" w:color="auto"/>
        </w:rPr>
      </w:pPr>
    </w:p>
    <w:p w14:paraId="7CDD1C0F" w14:textId="77777777" w:rsidR="005631B7" w:rsidRPr="00905645" w:rsidRDefault="005631B7" w:rsidP="005631B7">
      <w:pPr>
        <w:adjustRightInd w:val="0"/>
        <w:snapToGrid w:val="0"/>
        <w:spacing w:line="380" w:lineRule="exact"/>
        <w:rPr>
          <w:rFonts w:ascii="HGSｺﾞｼｯｸM" w:eastAsia="HGSｺﾞｼｯｸM"/>
        </w:rPr>
      </w:pPr>
      <w:r w:rsidRPr="00905645">
        <w:rPr>
          <w:rFonts w:ascii="HGSｺﾞｼｯｸM" w:eastAsia="HGSｺﾞｼｯｸM" w:hAnsi="ＭＳ 明朝" w:hint="eastAsia"/>
          <w:spacing w:val="0"/>
          <w:sz w:val="32"/>
          <w:szCs w:val="32"/>
          <w:bdr w:val="single" w:sz="4" w:space="0" w:color="auto"/>
        </w:rPr>
        <w:t>農地利用最適化推進委員担当区域</w:t>
      </w:r>
    </w:p>
    <w:p w14:paraId="498A5D0A" w14:textId="77777777" w:rsidR="005631B7" w:rsidRPr="00905645" w:rsidRDefault="005631B7" w:rsidP="005631B7">
      <w:pPr>
        <w:adjustRightInd w:val="0"/>
        <w:snapToGrid w:val="0"/>
        <w:spacing w:line="300" w:lineRule="exact"/>
        <w:rPr>
          <w:rFonts w:ascii="HGSｺﾞｼｯｸM" w:eastAsia="HGSｺﾞｼｯｸM"/>
        </w:rPr>
      </w:pPr>
    </w:p>
    <w:p w14:paraId="5C20308F" w14:textId="77777777" w:rsidR="005631B7" w:rsidRPr="00905645" w:rsidRDefault="005631B7" w:rsidP="005631B7">
      <w:pPr>
        <w:adjustRightInd w:val="0"/>
        <w:snapToGrid w:val="0"/>
        <w:spacing w:line="300" w:lineRule="exact"/>
        <w:rPr>
          <w:rFonts w:ascii="HGSｺﾞｼｯｸM" w:eastAsia="HGSｺﾞｼｯｸM"/>
        </w:rPr>
      </w:pPr>
    </w:p>
    <w:tbl>
      <w:tblPr>
        <w:tblW w:w="101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8688"/>
      </w:tblGrid>
      <w:tr w:rsidR="005631B7" w:rsidRPr="00905645" w14:paraId="3F825615" w14:textId="77777777" w:rsidTr="006649BA">
        <w:tc>
          <w:tcPr>
            <w:tcW w:w="1418" w:type="dxa"/>
            <w:vAlign w:val="center"/>
          </w:tcPr>
          <w:p w14:paraId="59F3B550" w14:textId="77777777" w:rsidR="005631B7" w:rsidRPr="00905645" w:rsidRDefault="005631B7" w:rsidP="00311116">
            <w:pPr>
              <w:jc w:val="center"/>
              <w:rPr>
                <w:rFonts w:ascii="HGSｺﾞｼｯｸM" w:eastAsia="HGSｺﾞｼｯｸM"/>
              </w:rPr>
            </w:pPr>
            <w:r w:rsidRPr="00905645">
              <w:rPr>
                <w:rFonts w:ascii="HGSｺﾞｼｯｸM" w:eastAsia="HGSｺﾞｼｯｸM" w:hint="eastAsia"/>
                <w:spacing w:val="120"/>
              </w:rPr>
              <w:t>区</w:t>
            </w:r>
            <w:r w:rsidRPr="00905645">
              <w:rPr>
                <w:rFonts w:ascii="HGSｺﾞｼｯｸM" w:eastAsia="HGSｺﾞｼｯｸM" w:hint="eastAsia"/>
              </w:rPr>
              <w:t>名</w:t>
            </w:r>
          </w:p>
        </w:tc>
        <w:tc>
          <w:tcPr>
            <w:tcW w:w="8688" w:type="dxa"/>
            <w:vAlign w:val="center"/>
          </w:tcPr>
          <w:p w14:paraId="757FB652" w14:textId="77777777" w:rsidR="005631B7" w:rsidRPr="00905645" w:rsidRDefault="005631B7" w:rsidP="00311116">
            <w:pPr>
              <w:jc w:val="center"/>
              <w:rPr>
                <w:rFonts w:ascii="HGSｺﾞｼｯｸM" w:eastAsia="HGSｺﾞｼｯｸM"/>
              </w:rPr>
            </w:pPr>
            <w:r w:rsidRPr="00905645">
              <w:rPr>
                <w:rFonts w:ascii="HGSｺﾞｼｯｸM" w:eastAsia="HGSｺﾞｼｯｸM" w:hint="eastAsia"/>
                <w:spacing w:val="720"/>
              </w:rPr>
              <w:t>区</w:t>
            </w:r>
            <w:r w:rsidRPr="00905645">
              <w:rPr>
                <w:rFonts w:ascii="HGSｺﾞｼｯｸM" w:eastAsia="HGSｺﾞｼｯｸM" w:hint="eastAsia"/>
              </w:rPr>
              <w:t>域</w:t>
            </w:r>
          </w:p>
        </w:tc>
      </w:tr>
      <w:tr w:rsidR="005631B7" w:rsidRPr="00905645" w14:paraId="7F12D319" w14:textId="77777777" w:rsidTr="006649BA">
        <w:tc>
          <w:tcPr>
            <w:tcW w:w="1418" w:type="dxa"/>
          </w:tcPr>
          <w:p w14:paraId="062D4BDC" w14:textId="77777777" w:rsidR="005631B7" w:rsidRPr="00905645" w:rsidRDefault="005631B7" w:rsidP="00311116">
            <w:pPr>
              <w:jc w:val="center"/>
              <w:rPr>
                <w:rFonts w:ascii="HGSｺﾞｼｯｸM" w:eastAsia="HGSｺﾞｼｯｸM"/>
              </w:rPr>
            </w:pPr>
            <w:r w:rsidRPr="00905645">
              <w:rPr>
                <w:rFonts w:ascii="HGSｺﾞｼｯｸM" w:eastAsia="HGSｺﾞｼｯｸM" w:hint="eastAsia"/>
              </w:rPr>
              <w:t>第１区</w:t>
            </w:r>
          </w:p>
        </w:tc>
        <w:tc>
          <w:tcPr>
            <w:tcW w:w="8688" w:type="dxa"/>
          </w:tcPr>
          <w:p w14:paraId="12C3DD70" w14:textId="77777777" w:rsidR="005631B7" w:rsidRPr="00905645" w:rsidRDefault="005631B7" w:rsidP="00311116">
            <w:pPr>
              <w:rPr>
                <w:rFonts w:ascii="HGSｺﾞｼｯｸM" w:eastAsia="HGSｺﾞｼｯｸM"/>
              </w:rPr>
            </w:pPr>
            <w:r w:rsidRPr="00905645">
              <w:rPr>
                <w:rFonts w:ascii="HGSｺﾞｼｯｸM" w:eastAsia="HGSｺﾞｼｯｸM" w:hint="eastAsia"/>
              </w:rPr>
              <w:t>水海道高野町，水海道天満町，水海道亀岡町，水海道本町，水海道元町，水海道栄町，水海道宝町，水海道諏訪町，水海道橋</w:t>
            </w:r>
            <w:r w:rsidR="001C37F8">
              <w:rPr>
                <w:rFonts w:ascii="HGSｺﾞｼｯｸM" w:eastAsia="HGSｺﾞｼｯｸM" w:hint="eastAsia"/>
              </w:rPr>
              <w:t>本町，水海道森下町，水海道淵頭町，水海道山田町及び水海道川又町</w:t>
            </w:r>
          </w:p>
        </w:tc>
      </w:tr>
      <w:tr w:rsidR="005631B7" w:rsidRPr="00905645" w14:paraId="5AA42B22" w14:textId="77777777" w:rsidTr="006649BA">
        <w:tc>
          <w:tcPr>
            <w:tcW w:w="1418" w:type="dxa"/>
          </w:tcPr>
          <w:p w14:paraId="103955E1" w14:textId="77777777" w:rsidR="005631B7" w:rsidRPr="00905645" w:rsidRDefault="005631B7" w:rsidP="00311116">
            <w:pPr>
              <w:jc w:val="center"/>
              <w:rPr>
                <w:rFonts w:ascii="HGSｺﾞｼｯｸM" w:eastAsia="HGSｺﾞｼｯｸM"/>
              </w:rPr>
            </w:pPr>
            <w:r w:rsidRPr="00905645">
              <w:rPr>
                <w:rFonts w:ascii="HGSｺﾞｼｯｸM" w:eastAsia="HGSｺﾞｼｯｸM" w:hint="eastAsia"/>
              </w:rPr>
              <w:t>第２区</w:t>
            </w:r>
          </w:p>
        </w:tc>
        <w:tc>
          <w:tcPr>
            <w:tcW w:w="8688" w:type="dxa"/>
          </w:tcPr>
          <w:p w14:paraId="02A04C85" w14:textId="77777777" w:rsidR="005631B7" w:rsidRPr="00905645" w:rsidRDefault="005631B7" w:rsidP="00311116">
            <w:pPr>
              <w:rPr>
                <w:rFonts w:ascii="HGSｺﾞｼｯｸM" w:eastAsia="HGSｺﾞｼｯｸM"/>
              </w:rPr>
            </w:pPr>
            <w:r w:rsidRPr="00905645">
              <w:rPr>
                <w:rFonts w:ascii="HGSｺﾞｼｯｸM" w:eastAsia="HGSｺﾞｼｯｸM" w:hint="eastAsia"/>
              </w:rPr>
              <w:t>小山戸町，相野谷町，中山町，平町，十花町，東町，大崎町，箕輪町，兵町，長助町及び新井木町</w:t>
            </w:r>
          </w:p>
        </w:tc>
      </w:tr>
      <w:tr w:rsidR="005631B7" w:rsidRPr="00905645" w14:paraId="2C327E60" w14:textId="77777777" w:rsidTr="006649BA">
        <w:tc>
          <w:tcPr>
            <w:tcW w:w="1418" w:type="dxa"/>
          </w:tcPr>
          <w:p w14:paraId="6717A69F" w14:textId="77777777" w:rsidR="005631B7" w:rsidRPr="00905645" w:rsidRDefault="005631B7" w:rsidP="00311116">
            <w:pPr>
              <w:jc w:val="center"/>
              <w:rPr>
                <w:rFonts w:ascii="HGSｺﾞｼｯｸM" w:eastAsia="HGSｺﾞｼｯｸM"/>
              </w:rPr>
            </w:pPr>
            <w:r w:rsidRPr="00905645">
              <w:rPr>
                <w:rFonts w:ascii="HGSｺﾞｼｯｸM" w:eastAsia="HGSｺﾞｼｯｸM" w:hint="eastAsia"/>
              </w:rPr>
              <w:t>第３区</w:t>
            </w:r>
          </w:p>
        </w:tc>
        <w:tc>
          <w:tcPr>
            <w:tcW w:w="8688" w:type="dxa"/>
          </w:tcPr>
          <w:p w14:paraId="1160087E" w14:textId="77777777" w:rsidR="005631B7" w:rsidRPr="00905645" w:rsidRDefault="005631B7" w:rsidP="00311116">
            <w:pPr>
              <w:rPr>
                <w:rFonts w:ascii="HGSｺﾞｼｯｸM" w:eastAsia="HGSｺﾞｼｯｸM"/>
              </w:rPr>
            </w:pPr>
            <w:r w:rsidRPr="00905645">
              <w:rPr>
                <w:rFonts w:ascii="HGSｺﾞｼｯｸM" w:eastAsia="HGSｺﾞｼｯｸM" w:hint="eastAsia"/>
              </w:rPr>
              <w:t>沖新田町，三坂新田町，福二町，上蛇町及び川崎町</w:t>
            </w:r>
          </w:p>
        </w:tc>
      </w:tr>
      <w:tr w:rsidR="005631B7" w:rsidRPr="00905645" w14:paraId="123C60E5" w14:textId="77777777" w:rsidTr="006649BA">
        <w:tc>
          <w:tcPr>
            <w:tcW w:w="1418" w:type="dxa"/>
          </w:tcPr>
          <w:p w14:paraId="2826EFFC" w14:textId="77777777" w:rsidR="005631B7" w:rsidRPr="00905645" w:rsidRDefault="005631B7" w:rsidP="00311116">
            <w:pPr>
              <w:jc w:val="center"/>
              <w:rPr>
                <w:rFonts w:ascii="HGSｺﾞｼｯｸM" w:eastAsia="HGSｺﾞｼｯｸM"/>
              </w:rPr>
            </w:pPr>
            <w:r w:rsidRPr="00905645">
              <w:rPr>
                <w:rFonts w:ascii="HGSｺﾞｼｯｸM" w:eastAsia="HGSｺﾞｼｯｸM" w:hint="eastAsia"/>
              </w:rPr>
              <w:t>第４区</w:t>
            </w:r>
          </w:p>
        </w:tc>
        <w:tc>
          <w:tcPr>
            <w:tcW w:w="8688" w:type="dxa"/>
          </w:tcPr>
          <w:p w14:paraId="78D1587B" w14:textId="77777777" w:rsidR="005631B7" w:rsidRPr="00905645" w:rsidRDefault="005631B7" w:rsidP="00311116">
            <w:pPr>
              <w:rPr>
                <w:rFonts w:ascii="HGSｺﾞｼｯｸM" w:eastAsia="HGSｺﾞｼｯｸM"/>
              </w:rPr>
            </w:pPr>
            <w:r w:rsidRPr="00905645">
              <w:rPr>
                <w:rFonts w:ascii="HGSｺﾞｼｯｸM" w:eastAsia="HGSｺﾞｼｯｸM" w:hint="eastAsia"/>
              </w:rPr>
              <w:t>中妻町及び三坂町</w:t>
            </w:r>
          </w:p>
        </w:tc>
      </w:tr>
      <w:tr w:rsidR="005631B7" w:rsidRPr="00905645" w14:paraId="3942EFB4" w14:textId="77777777" w:rsidTr="006649BA">
        <w:tc>
          <w:tcPr>
            <w:tcW w:w="1418" w:type="dxa"/>
          </w:tcPr>
          <w:p w14:paraId="315DEE8F" w14:textId="77777777" w:rsidR="005631B7" w:rsidRPr="00905645" w:rsidRDefault="005631B7" w:rsidP="00311116">
            <w:pPr>
              <w:jc w:val="center"/>
              <w:rPr>
                <w:rFonts w:ascii="HGSｺﾞｼｯｸM" w:eastAsia="HGSｺﾞｼｯｸM"/>
              </w:rPr>
            </w:pPr>
            <w:r w:rsidRPr="00905645">
              <w:rPr>
                <w:rFonts w:ascii="HGSｺﾞｼｯｸM" w:eastAsia="HGSｺﾞｼｯｸM" w:hint="eastAsia"/>
              </w:rPr>
              <w:t>第５区</w:t>
            </w:r>
          </w:p>
        </w:tc>
        <w:tc>
          <w:tcPr>
            <w:tcW w:w="8688" w:type="dxa"/>
          </w:tcPr>
          <w:p w14:paraId="7B95B4B8" w14:textId="77777777" w:rsidR="005631B7" w:rsidRPr="00905645" w:rsidRDefault="005631B7" w:rsidP="00311116">
            <w:pPr>
              <w:rPr>
                <w:rFonts w:ascii="HGSｺﾞｼｯｸM" w:eastAsia="HGSｺﾞｼｯｸM"/>
              </w:rPr>
            </w:pPr>
            <w:r w:rsidRPr="00905645">
              <w:rPr>
                <w:rFonts w:ascii="HGSｺﾞｼｯｸM" w:eastAsia="HGSｺﾞｼｯｸM" w:hint="eastAsia"/>
              </w:rPr>
              <w:t>豊岡町</w:t>
            </w:r>
          </w:p>
        </w:tc>
      </w:tr>
      <w:tr w:rsidR="005631B7" w:rsidRPr="00905645" w14:paraId="1F7124DB" w14:textId="77777777" w:rsidTr="006649BA">
        <w:tc>
          <w:tcPr>
            <w:tcW w:w="1418" w:type="dxa"/>
          </w:tcPr>
          <w:p w14:paraId="57F2A5C7" w14:textId="77777777" w:rsidR="005631B7" w:rsidRPr="00905645" w:rsidRDefault="005631B7" w:rsidP="00311116">
            <w:pPr>
              <w:jc w:val="center"/>
              <w:rPr>
                <w:rFonts w:ascii="HGSｺﾞｼｯｸM" w:eastAsia="HGSｺﾞｼｯｸM"/>
              </w:rPr>
            </w:pPr>
            <w:r w:rsidRPr="00905645">
              <w:rPr>
                <w:rFonts w:ascii="HGSｺﾞｼｯｸM" w:eastAsia="HGSｺﾞｼｯｸM" w:hint="eastAsia"/>
              </w:rPr>
              <w:t>第６区</w:t>
            </w:r>
          </w:p>
        </w:tc>
        <w:tc>
          <w:tcPr>
            <w:tcW w:w="8688" w:type="dxa"/>
          </w:tcPr>
          <w:p w14:paraId="12CEB7E2" w14:textId="77777777" w:rsidR="005631B7" w:rsidRPr="00905645" w:rsidRDefault="005631B7" w:rsidP="00311116">
            <w:pPr>
              <w:rPr>
                <w:rFonts w:ascii="HGSｺﾞｼｯｸM" w:eastAsia="HGSｺﾞｼｯｸM"/>
              </w:rPr>
            </w:pPr>
            <w:r w:rsidRPr="00905645">
              <w:rPr>
                <w:rFonts w:ascii="HGSｺﾞｼｯｸM" w:eastAsia="HGSｺﾞｼｯｸM" w:hint="eastAsia"/>
              </w:rPr>
              <w:t>笹塚新田町，横曽根新田町，五郎兵衛新田町，伊左衛門新田町，大生郷新田町及び大生郷町</w:t>
            </w:r>
          </w:p>
        </w:tc>
      </w:tr>
      <w:tr w:rsidR="005631B7" w:rsidRPr="00905645" w14:paraId="3FC79C30" w14:textId="77777777" w:rsidTr="006649BA">
        <w:tc>
          <w:tcPr>
            <w:tcW w:w="1418" w:type="dxa"/>
          </w:tcPr>
          <w:p w14:paraId="529FB189" w14:textId="77777777" w:rsidR="005631B7" w:rsidRPr="00905645" w:rsidRDefault="005631B7" w:rsidP="00311116">
            <w:pPr>
              <w:jc w:val="center"/>
              <w:rPr>
                <w:rFonts w:ascii="HGSｺﾞｼｯｸM" w:eastAsia="HGSｺﾞｼｯｸM"/>
              </w:rPr>
            </w:pPr>
            <w:r w:rsidRPr="00905645">
              <w:rPr>
                <w:rFonts w:ascii="HGSｺﾞｼｯｸM" w:eastAsia="HGSｺﾞｼｯｸM" w:hint="eastAsia"/>
              </w:rPr>
              <w:t>第７区</w:t>
            </w:r>
          </w:p>
        </w:tc>
        <w:tc>
          <w:tcPr>
            <w:tcW w:w="8688" w:type="dxa"/>
          </w:tcPr>
          <w:p w14:paraId="536AB5A7" w14:textId="77777777" w:rsidR="005631B7" w:rsidRPr="00905645" w:rsidRDefault="005631B7" w:rsidP="00311116">
            <w:pPr>
              <w:rPr>
                <w:rFonts w:ascii="HGSｺﾞｼｯｸM" w:eastAsia="HGSｺﾞｼｯｸM"/>
              </w:rPr>
            </w:pPr>
            <w:r w:rsidRPr="00905645">
              <w:rPr>
                <w:rFonts w:ascii="HGSｺﾞｼｯｸM" w:eastAsia="HGSｺﾞｼｯｸM" w:hint="eastAsia"/>
              </w:rPr>
              <w:t>羽生町，大輪町及び花島町</w:t>
            </w:r>
          </w:p>
        </w:tc>
      </w:tr>
      <w:tr w:rsidR="005631B7" w:rsidRPr="00905645" w14:paraId="573CB4BE" w14:textId="77777777" w:rsidTr="006649BA">
        <w:tc>
          <w:tcPr>
            <w:tcW w:w="1418" w:type="dxa"/>
          </w:tcPr>
          <w:p w14:paraId="67BFB314" w14:textId="77777777" w:rsidR="005631B7" w:rsidRPr="00905645" w:rsidRDefault="005631B7" w:rsidP="00311116">
            <w:pPr>
              <w:jc w:val="center"/>
              <w:rPr>
                <w:rFonts w:ascii="HGSｺﾞｼｯｸM" w:eastAsia="HGSｺﾞｼｯｸM"/>
              </w:rPr>
            </w:pPr>
            <w:r w:rsidRPr="00905645">
              <w:rPr>
                <w:rFonts w:ascii="HGSｺﾞｼｯｸM" w:eastAsia="HGSｺﾞｼｯｸM" w:hint="eastAsia"/>
              </w:rPr>
              <w:t>第８区</w:t>
            </w:r>
          </w:p>
        </w:tc>
        <w:tc>
          <w:tcPr>
            <w:tcW w:w="8688" w:type="dxa"/>
          </w:tcPr>
          <w:p w14:paraId="4045F7B5" w14:textId="77777777" w:rsidR="005631B7" w:rsidRPr="00905645" w:rsidRDefault="005631B7" w:rsidP="00311116">
            <w:pPr>
              <w:rPr>
                <w:rFonts w:ascii="HGSｺﾞｼｯｸM" w:eastAsia="HGSｺﾞｼｯｸM"/>
              </w:rPr>
            </w:pPr>
            <w:r w:rsidRPr="00905645">
              <w:rPr>
                <w:rFonts w:ascii="HGSｺﾞｼｯｸM" w:eastAsia="HGSｺﾞｼｯｸM" w:hint="eastAsia"/>
              </w:rPr>
              <w:t>坂手町</w:t>
            </w:r>
          </w:p>
        </w:tc>
      </w:tr>
      <w:tr w:rsidR="005631B7" w:rsidRPr="00905645" w14:paraId="775422F9" w14:textId="77777777" w:rsidTr="006649BA">
        <w:tc>
          <w:tcPr>
            <w:tcW w:w="1418" w:type="dxa"/>
          </w:tcPr>
          <w:p w14:paraId="4EEEBCA2" w14:textId="77777777" w:rsidR="005631B7" w:rsidRPr="00905645" w:rsidRDefault="005631B7" w:rsidP="00311116">
            <w:pPr>
              <w:jc w:val="center"/>
              <w:rPr>
                <w:rFonts w:ascii="HGSｺﾞｼｯｸM" w:eastAsia="HGSｺﾞｼｯｸM"/>
              </w:rPr>
            </w:pPr>
            <w:r w:rsidRPr="00905645">
              <w:rPr>
                <w:rFonts w:ascii="HGSｺﾞｼｯｸM" w:eastAsia="HGSｺﾞｼｯｸM" w:hint="eastAsia"/>
              </w:rPr>
              <w:t>第９区</w:t>
            </w:r>
          </w:p>
        </w:tc>
        <w:tc>
          <w:tcPr>
            <w:tcW w:w="8688" w:type="dxa"/>
          </w:tcPr>
          <w:p w14:paraId="37C76400" w14:textId="77777777" w:rsidR="005631B7" w:rsidRPr="00905645" w:rsidRDefault="005631B7" w:rsidP="00311116">
            <w:pPr>
              <w:rPr>
                <w:rFonts w:ascii="HGSｺﾞｼｯｸM" w:eastAsia="HGSｺﾞｼｯｸM"/>
              </w:rPr>
            </w:pPr>
            <w:r w:rsidRPr="00905645">
              <w:rPr>
                <w:rFonts w:ascii="HGSｺﾞｼｯｸM" w:eastAsia="HGSｺﾞｼｯｸM" w:hint="eastAsia"/>
              </w:rPr>
              <w:t>内守谷町</w:t>
            </w:r>
          </w:p>
        </w:tc>
      </w:tr>
      <w:tr w:rsidR="005631B7" w:rsidRPr="00905645" w14:paraId="6CA08B57" w14:textId="77777777" w:rsidTr="006649BA">
        <w:tc>
          <w:tcPr>
            <w:tcW w:w="1418" w:type="dxa"/>
          </w:tcPr>
          <w:p w14:paraId="71CE9587" w14:textId="77777777" w:rsidR="005631B7" w:rsidRPr="00905645" w:rsidRDefault="005631B7" w:rsidP="00311116">
            <w:pPr>
              <w:jc w:val="center"/>
              <w:rPr>
                <w:rFonts w:ascii="HGSｺﾞｼｯｸM" w:eastAsia="HGSｺﾞｼｯｸM"/>
              </w:rPr>
            </w:pPr>
            <w:r w:rsidRPr="00905645">
              <w:rPr>
                <w:rFonts w:ascii="HGSｺﾞｼｯｸM" w:eastAsia="HGSｺﾞｼｯｸM" w:hint="eastAsia"/>
              </w:rPr>
              <w:t>第１０区</w:t>
            </w:r>
          </w:p>
        </w:tc>
        <w:tc>
          <w:tcPr>
            <w:tcW w:w="8688" w:type="dxa"/>
          </w:tcPr>
          <w:p w14:paraId="1D4B4B9D" w14:textId="77777777" w:rsidR="005631B7" w:rsidRPr="00905645" w:rsidRDefault="005631B7" w:rsidP="00311116">
            <w:pPr>
              <w:rPr>
                <w:rFonts w:ascii="HGSｺﾞｼｯｸM" w:eastAsia="HGSｺﾞｼｯｸM"/>
              </w:rPr>
            </w:pPr>
            <w:r w:rsidRPr="00905645">
              <w:rPr>
                <w:rFonts w:ascii="HGSｺﾞｼｯｸM" w:eastAsia="HGSｺﾞｼｯｸM" w:hint="eastAsia"/>
              </w:rPr>
              <w:t>菅生町</w:t>
            </w:r>
          </w:p>
        </w:tc>
      </w:tr>
      <w:tr w:rsidR="005631B7" w:rsidRPr="00905645" w14:paraId="3029836B" w14:textId="77777777" w:rsidTr="006649BA">
        <w:tc>
          <w:tcPr>
            <w:tcW w:w="1418" w:type="dxa"/>
          </w:tcPr>
          <w:p w14:paraId="660E897B" w14:textId="77777777" w:rsidR="005631B7" w:rsidRPr="00905645" w:rsidRDefault="005631B7" w:rsidP="00311116">
            <w:pPr>
              <w:jc w:val="center"/>
              <w:rPr>
                <w:rFonts w:ascii="HGSｺﾞｼｯｸM" w:eastAsia="HGSｺﾞｼｯｸM"/>
              </w:rPr>
            </w:pPr>
            <w:r w:rsidRPr="00905645">
              <w:rPr>
                <w:rFonts w:ascii="HGSｺﾞｼｯｸM" w:eastAsia="HGSｺﾞｼｯｸM" w:hint="eastAsia"/>
              </w:rPr>
              <w:t>第１１区</w:t>
            </w:r>
          </w:p>
        </w:tc>
        <w:tc>
          <w:tcPr>
            <w:tcW w:w="8688" w:type="dxa"/>
          </w:tcPr>
          <w:p w14:paraId="56BD1DB5" w14:textId="77777777" w:rsidR="005631B7" w:rsidRPr="00905645" w:rsidRDefault="005631B7" w:rsidP="00311116">
            <w:pPr>
              <w:rPr>
                <w:rFonts w:ascii="HGSｺﾞｼｯｸM" w:eastAsia="HGSｺﾞｼｯｸM"/>
              </w:rPr>
            </w:pPr>
            <w:r w:rsidRPr="00905645">
              <w:rPr>
                <w:rFonts w:ascii="HGSｺﾞｼｯｸM" w:eastAsia="HGSｺﾞｼｯｸM" w:hint="eastAsia"/>
              </w:rPr>
              <w:t>大塚戸町</w:t>
            </w:r>
          </w:p>
        </w:tc>
      </w:tr>
      <w:tr w:rsidR="005631B7" w:rsidRPr="00905645" w14:paraId="1C92FACD" w14:textId="77777777" w:rsidTr="006649BA">
        <w:tc>
          <w:tcPr>
            <w:tcW w:w="1418" w:type="dxa"/>
          </w:tcPr>
          <w:p w14:paraId="43A37178" w14:textId="77777777" w:rsidR="005631B7" w:rsidRPr="00905645" w:rsidRDefault="005631B7" w:rsidP="00311116">
            <w:pPr>
              <w:jc w:val="center"/>
              <w:rPr>
                <w:rFonts w:ascii="HGSｺﾞｼｯｸM" w:eastAsia="HGSｺﾞｼｯｸM"/>
              </w:rPr>
            </w:pPr>
            <w:r w:rsidRPr="00905645">
              <w:rPr>
                <w:rFonts w:ascii="HGSｺﾞｼｯｸM" w:eastAsia="HGSｺﾞｼｯｸM" w:hint="eastAsia"/>
              </w:rPr>
              <w:t>第１２区</w:t>
            </w:r>
          </w:p>
        </w:tc>
        <w:tc>
          <w:tcPr>
            <w:tcW w:w="8688" w:type="dxa"/>
          </w:tcPr>
          <w:p w14:paraId="7044DB03" w14:textId="77777777" w:rsidR="005631B7" w:rsidRPr="00905645" w:rsidRDefault="005631B7" w:rsidP="00311116">
            <w:pPr>
              <w:rPr>
                <w:rFonts w:ascii="HGSｺﾞｼｯｸM" w:eastAsia="HGSｺﾞｼｯｸM"/>
              </w:rPr>
            </w:pPr>
            <w:r w:rsidRPr="00905645">
              <w:rPr>
                <w:rFonts w:ascii="HGSｺﾞｼｯｸM" w:eastAsia="HGSｺﾞｼｯｸM" w:hint="eastAsia"/>
              </w:rPr>
              <w:t>本石下，新石下，大房，東野原，山口，平内及び収納谷</w:t>
            </w:r>
          </w:p>
        </w:tc>
      </w:tr>
      <w:tr w:rsidR="005631B7" w:rsidRPr="00905645" w14:paraId="4B1EF4AE" w14:textId="77777777" w:rsidTr="006649BA">
        <w:tc>
          <w:tcPr>
            <w:tcW w:w="1418" w:type="dxa"/>
          </w:tcPr>
          <w:p w14:paraId="4DAC55ED" w14:textId="77777777" w:rsidR="005631B7" w:rsidRPr="00905645" w:rsidRDefault="005631B7" w:rsidP="00311116">
            <w:pPr>
              <w:jc w:val="center"/>
              <w:rPr>
                <w:rFonts w:ascii="HGSｺﾞｼｯｸM" w:eastAsia="HGSｺﾞｼｯｸM"/>
              </w:rPr>
            </w:pPr>
            <w:r w:rsidRPr="00905645">
              <w:rPr>
                <w:rFonts w:ascii="HGSｺﾞｼｯｸM" w:eastAsia="HGSｺﾞｼｯｸM" w:hint="eastAsia"/>
              </w:rPr>
              <w:t>第１３区</w:t>
            </w:r>
          </w:p>
        </w:tc>
        <w:tc>
          <w:tcPr>
            <w:tcW w:w="8688" w:type="dxa"/>
          </w:tcPr>
          <w:p w14:paraId="67693B90" w14:textId="77777777" w:rsidR="005631B7" w:rsidRPr="00905645" w:rsidRDefault="005631B7" w:rsidP="00311116">
            <w:pPr>
              <w:rPr>
                <w:rFonts w:ascii="HGSｺﾞｼｯｸM" w:eastAsia="HGSｺﾞｼｯｸM"/>
              </w:rPr>
            </w:pPr>
            <w:r w:rsidRPr="00905645">
              <w:rPr>
                <w:rFonts w:ascii="HGSｺﾞｼｯｸM" w:eastAsia="HGSｺﾞｼｯｸM" w:hint="eastAsia"/>
              </w:rPr>
              <w:t>舘方，豊田，本豊田及び曲田</w:t>
            </w:r>
          </w:p>
        </w:tc>
      </w:tr>
      <w:tr w:rsidR="005631B7" w:rsidRPr="00905645" w14:paraId="114D651C" w14:textId="77777777" w:rsidTr="006649BA">
        <w:tc>
          <w:tcPr>
            <w:tcW w:w="1418" w:type="dxa"/>
          </w:tcPr>
          <w:p w14:paraId="7D9D8A3A" w14:textId="77777777" w:rsidR="005631B7" w:rsidRPr="00905645" w:rsidRDefault="005631B7" w:rsidP="00311116">
            <w:pPr>
              <w:jc w:val="center"/>
              <w:rPr>
                <w:rFonts w:ascii="HGSｺﾞｼｯｸM" w:eastAsia="HGSｺﾞｼｯｸM"/>
              </w:rPr>
            </w:pPr>
            <w:r w:rsidRPr="00905645">
              <w:rPr>
                <w:rFonts w:ascii="HGSｺﾞｼｯｸM" w:eastAsia="HGSｺﾞｼｯｸM" w:hint="eastAsia"/>
              </w:rPr>
              <w:t>第１４区</w:t>
            </w:r>
          </w:p>
        </w:tc>
        <w:tc>
          <w:tcPr>
            <w:tcW w:w="8688" w:type="dxa"/>
          </w:tcPr>
          <w:p w14:paraId="1FCCDD2A" w14:textId="77777777" w:rsidR="005631B7" w:rsidRPr="00905645" w:rsidRDefault="005631B7" w:rsidP="00311116">
            <w:pPr>
              <w:rPr>
                <w:rFonts w:ascii="HGSｺﾞｼｯｸM" w:eastAsia="HGSｺﾞｼｯｸM"/>
              </w:rPr>
            </w:pPr>
            <w:r w:rsidRPr="00905645">
              <w:rPr>
                <w:rFonts w:ascii="HGSｺﾞｼｯｸM" w:eastAsia="HGSｺﾞｼｯｸM" w:hint="eastAsia"/>
              </w:rPr>
              <w:t>原宿，小保川及び若宮戸</w:t>
            </w:r>
          </w:p>
        </w:tc>
      </w:tr>
      <w:tr w:rsidR="005631B7" w:rsidRPr="00905645" w14:paraId="098951C3" w14:textId="77777777" w:rsidTr="006649BA">
        <w:tc>
          <w:tcPr>
            <w:tcW w:w="1418" w:type="dxa"/>
          </w:tcPr>
          <w:p w14:paraId="612C9645" w14:textId="77777777" w:rsidR="005631B7" w:rsidRPr="00905645" w:rsidRDefault="005631B7" w:rsidP="00311116">
            <w:pPr>
              <w:jc w:val="center"/>
              <w:rPr>
                <w:rFonts w:ascii="HGSｺﾞｼｯｸM" w:eastAsia="HGSｺﾞｼｯｸM"/>
              </w:rPr>
            </w:pPr>
            <w:r w:rsidRPr="00905645">
              <w:rPr>
                <w:rFonts w:ascii="HGSｺﾞｼｯｸM" w:eastAsia="HGSｺﾞｼｯｸM" w:hint="eastAsia"/>
              </w:rPr>
              <w:t>第１５区</w:t>
            </w:r>
          </w:p>
        </w:tc>
        <w:tc>
          <w:tcPr>
            <w:tcW w:w="8688" w:type="dxa"/>
          </w:tcPr>
          <w:p w14:paraId="068DD0A1" w14:textId="77777777" w:rsidR="005631B7" w:rsidRPr="00905645" w:rsidRDefault="005631B7" w:rsidP="00311116">
            <w:pPr>
              <w:rPr>
                <w:rFonts w:ascii="HGSｺﾞｼｯｸM" w:eastAsia="HGSｺﾞｼｯｸM"/>
              </w:rPr>
            </w:pPr>
            <w:r w:rsidRPr="00905645">
              <w:rPr>
                <w:rFonts w:ascii="HGSｺﾞｼｯｸM" w:eastAsia="HGSｺﾞｼｯｸM" w:hint="eastAsia"/>
              </w:rPr>
              <w:t>向石下，篠山，蔵持，蔵持新田，杉山，国生，岡田及び中沼</w:t>
            </w:r>
          </w:p>
        </w:tc>
      </w:tr>
      <w:tr w:rsidR="005631B7" w:rsidRPr="00905645" w14:paraId="331A064E" w14:textId="77777777" w:rsidTr="006649BA">
        <w:tc>
          <w:tcPr>
            <w:tcW w:w="1418" w:type="dxa"/>
          </w:tcPr>
          <w:p w14:paraId="74124BD3" w14:textId="77777777" w:rsidR="005631B7" w:rsidRPr="00905645" w:rsidRDefault="005631B7" w:rsidP="00311116">
            <w:pPr>
              <w:jc w:val="center"/>
              <w:rPr>
                <w:rFonts w:ascii="HGSｺﾞｼｯｸM" w:eastAsia="HGSｺﾞｼｯｸM"/>
              </w:rPr>
            </w:pPr>
            <w:r w:rsidRPr="00905645">
              <w:rPr>
                <w:rFonts w:ascii="HGSｺﾞｼｯｸM" w:eastAsia="HGSｺﾞｼｯｸM" w:hint="eastAsia"/>
              </w:rPr>
              <w:t>第１６区</w:t>
            </w:r>
          </w:p>
        </w:tc>
        <w:tc>
          <w:tcPr>
            <w:tcW w:w="8688" w:type="dxa"/>
          </w:tcPr>
          <w:p w14:paraId="7CF3E15F" w14:textId="77777777" w:rsidR="005631B7" w:rsidRPr="00905645" w:rsidRDefault="005631B7" w:rsidP="00311116">
            <w:pPr>
              <w:rPr>
                <w:rFonts w:ascii="HGSｺﾞｼｯｸM" w:eastAsia="HGSｺﾞｼｯｸM"/>
              </w:rPr>
            </w:pPr>
            <w:r w:rsidRPr="00905645">
              <w:rPr>
                <w:rFonts w:ascii="HGSｺﾞｼｯｸM" w:eastAsia="HGSｺﾞｼｯｸM" w:hint="eastAsia"/>
              </w:rPr>
              <w:t>鴻野山，鴻野山新田，古間木新田，古間木沼新田，古間木，馬場新田，大沢及び大沢新田</w:t>
            </w:r>
          </w:p>
        </w:tc>
      </w:tr>
      <w:tr w:rsidR="005631B7" w:rsidRPr="00905645" w14:paraId="1EF62022" w14:textId="77777777" w:rsidTr="006649BA">
        <w:tc>
          <w:tcPr>
            <w:tcW w:w="1418" w:type="dxa"/>
          </w:tcPr>
          <w:p w14:paraId="08709D81" w14:textId="77777777" w:rsidR="005631B7" w:rsidRPr="00905645" w:rsidRDefault="005631B7" w:rsidP="00311116">
            <w:pPr>
              <w:jc w:val="center"/>
              <w:rPr>
                <w:rFonts w:ascii="HGSｺﾞｼｯｸM" w:eastAsia="HGSｺﾞｼｯｸM"/>
              </w:rPr>
            </w:pPr>
            <w:r w:rsidRPr="00905645">
              <w:rPr>
                <w:rFonts w:ascii="HGSｺﾞｼｯｸM" w:eastAsia="HGSｺﾞｼｯｸM" w:hint="eastAsia"/>
              </w:rPr>
              <w:t>第１７区</w:t>
            </w:r>
          </w:p>
        </w:tc>
        <w:tc>
          <w:tcPr>
            <w:tcW w:w="8688" w:type="dxa"/>
          </w:tcPr>
          <w:p w14:paraId="6357160F" w14:textId="77777777" w:rsidR="005631B7" w:rsidRPr="00905645" w:rsidRDefault="005631B7" w:rsidP="00311116">
            <w:pPr>
              <w:rPr>
                <w:rFonts w:ascii="HGSｺﾞｼｯｸM" w:eastAsia="HGSｺﾞｼｯｸM"/>
              </w:rPr>
            </w:pPr>
            <w:r w:rsidRPr="00905645">
              <w:rPr>
                <w:rFonts w:ascii="HGSｺﾞｼｯｸM" w:eastAsia="HGSｺﾞｼｯｸM" w:hint="eastAsia"/>
              </w:rPr>
              <w:t>馬場，栗山新田，左平太新田，孫兵ヱ新田及び崎房</w:t>
            </w:r>
          </w:p>
        </w:tc>
      </w:tr>
    </w:tbl>
    <w:p w14:paraId="633B744B" w14:textId="77777777" w:rsidR="005631B7" w:rsidRPr="00A73D72" w:rsidRDefault="005631B7" w:rsidP="005631B7">
      <w:pPr>
        <w:adjustRightInd w:val="0"/>
        <w:snapToGrid w:val="0"/>
        <w:spacing w:line="300" w:lineRule="exact"/>
      </w:pPr>
    </w:p>
    <w:p w14:paraId="7AE94712" w14:textId="77777777" w:rsidR="006C58F5" w:rsidRPr="005631B7" w:rsidRDefault="006C58F5" w:rsidP="0093609F">
      <w:pPr>
        <w:adjustRightInd w:val="0"/>
        <w:snapToGrid w:val="0"/>
        <w:spacing w:line="300" w:lineRule="exact"/>
      </w:pPr>
    </w:p>
    <w:sectPr w:rsidR="006C58F5" w:rsidRPr="005631B7" w:rsidSect="00192ACA">
      <w:pgSz w:w="11907" w:h="16840" w:code="9"/>
      <w:pgMar w:top="624" w:right="567" w:bottom="510" w:left="851" w:header="720"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8018C" w14:textId="77777777" w:rsidR="00311116" w:rsidRDefault="00311116" w:rsidP="00650078">
      <w:pPr>
        <w:spacing w:line="240" w:lineRule="auto"/>
      </w:pPr>
      <w:r>
        <w:separator/>
      </w:r>
    </w:p>
  </w:endnote>
  <w:endnote w:type="continuationSeparator" w:id="0">
    <w:p w14:paraId="7A7F0A32" w14:textId="77777777" w:rsidR="00311116" w:rsidRDefault="00311116" w:rsidP="006500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877F8" w14:textId="77777777" w:rsidR="00311116" w:rsidRDefault="00311116" w:rsidP="00650078">
      <w:pPr>
        <w:spacing w:line="240" w:lineRule="auto"/>
      </w:pPr>
      <w:r>
        <w:separator/>
      </w:r>
    </w:p>
  </w:footnote>
  <w:footnote w:type="continuationSeparator" w:id="0">
    <w:p w14:paraId="3DBE7337" w14:textId="77777777" w:rsidR="00311116" w:rsidRDefault="00311116" w:rsidP="006500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734D"/>
    <w:multiLevelType w:val="hybridMultilevel"/>
    <w:tmpl w:val="9FCE4F4C"/>
    <w:lvl w:ilvl="0" w:tplc="656C4C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7233E5"/>
    <w:multiLevelType w:val="multilevel"/>
    <w:tmpl w:val="0409001D"/>
    <w:styleLink w:val="1"/>
    <w:lvl w:ilvl="0">
      <w:start w:val="1"/>
      <w:numFmt w:val="decimal"/>
      <w:lvlText w:val="%1"/>
      <w:lvlJc w:val="left"/>
      <w:pPr>
        <w:ind w:left="425" w:hanging="425"/>
      </w:pPr>
      <w:rPr>
        <w:rFonts w:eastAsiaTheme="minorEastAsia"/>
        <w:sz w:val="21"/>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34D7610C"/>
    <w:multiLevelType w:val="hybridMultilevel"/>
    <w:tmpl w:val="80E8E258"/>
    <w:lvl w:ilvl="0" w:tplc="BC3AAD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5E47B8"/>
    <w:multiLevelType w:val="hybridMultilevel"/>
    <w:tmpl w:val="4566B89A"/>
    <w:lvl w:ilvl="0" w:tplc="6FB85D6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E970E2"/>
    <w:multiLevelType w:val="hybridMultilevel"/>
    <w:tmpl w:val="62CA5812"/>
    <w:lvl w:ilvl="0" w:tplc="EF6A72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2"/>
  <w:drawingGridVerticalSpacing w:val="163"/>
  <w:displayHorizontalDrawingGridEvery w:val="0"/>
  <w:displayVerticalDrawingGridEvery w:val="2"/>
  <w:characterSpacingControl w:val="compressPunctuation"/>
  <w:hdrShapeDefaults>
    <o:shapedefaults v:ext="edit" spidmax="61441">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5"/>
    <w:rsid w:val="00060030"/>
    <w:rsid w:val="000608AC"/>
    <w:rsid w:val="000829EF"/>
    <w:rsid w:val="00090341"/>
    <w:rsid w:val="000A504A"/>
    <w:rsid w:val="000A7CD5"/>
    <w:rsid w:val="000B5655"/>
    <w:rsid w:val="000B7971"/>
    <w:rsid w:val="000D4949"/>
    <w:rsid w:val="00115391"/>
    <w:rsid w:val="00133551"/>
    <w:rsid w:val="00133B5C"/>
    <w:rsid w:val="00134FCB"/>
    <w:rsid w:val="00141097"/>
    <w:rsid w:val="00192ACA"/>
    <w:rsid w:val="001955E9"/>
    <w:rsid w:val="001C37F8"/>
    <w:rsid w:val="0024439C"/>
    <w:rsid w:val="00284B4F"/>
    <w:rsid w:val="00311116"/>
    <w:rsid w:val="003746E0"/>
    <w:rsid w:val="003C2FDC"/>
    <w:rsid w:val="00415EEC"/>
    <w:rsid w:val="00440A3D"/>
    <w:rsid w:val="0045433D"/>
    <w:rsid w:val="00462265"/>
    <w:rsid w:val="00485CAE"/>
    <w:rsid w:val="004945A7"/>
    <w:rsid w:val="00494615"/>
    <w:rsid w:val="004C0EF6"/>
    <w:rsid w:val="004E7E91"/>
    <w:rsid w:val="00522BDE"/>
    <w:rsid w:val="00533204"/>
    <w:rsid w:val="00542C1C"/>
    <w:rsid w:val="005435C3"/>
    <w:rsid w:val="005631B7"/>
    <w:rsid w:val="00567B57"/>
    <w:rsid w:val="00593581"/>
    <w:rsid w:val="005C2945"/>
    <w:rsid w:val="005D71B9"/>
    <w:rsid w:val="005E0DD7"/>
    <w:rsid w:val="005E3C6F"/>
    <w:rsid w:val="00650078"/>
    <w:rsid w:val="006649BA"/>
    <w:rsid w:val="00682013"/>
    <w:rsid w:val="006A1263"/>
    <w:rsid w:val="006C58F5"/>
    <w:rsid w:val="00706318"/>
    <w:rsid w:val="007212FB"/>
    <w:rsid w:val="00783530"/>
    <w:rsid w:val="007945E4"/>
    <w:rsid w:val="00816863"/>
    <w:rsid w:val="008A2CDA"/>
    <w:rsid w:val="008E75AC"/>
    <w:rsid w:val="00904682"/>
    <w:rsid w:val="00905645"/>
    <w:rsid w:val="009212F5"/>
    <w:rsid w:val="0093609F"/>
    <w:rsid w:val="009372F6"/>
    <w:rsid w:val="009604FC"/>
    <w:rsid w:val="0098225C"/>
    <w:rsid w:val="00A06CCA"/>
    <w:rsid w:val="00A70242"/>
    <w:rsid w:val="00A93C56"/>
    <w:rsid w:val="00AA1167"/>
    <w:rsid w:val="00AB0763"/>
    <w:rsid w:val="00B21D2C"/>
    <w:rsid w:val="00B22534"/>
    <w:rsid w:val="00B2454C"/>
    <w:rsid w:val="00B37F10"/>
    <w:rsid w:val="00B50FE8"/>
    <w:rsid w:val="00B6100F"/>
    <w:rsid w:val="00C27615"/>
    <w:rsid w:val="00C46856"/>
    <w:rsid w:val="00C63DED"/>
    <w:rsid w:val="00C70FA0"/>
    <w:rsid w:val="00C72DF0"/>
    <w:rsid w:val="00C92145"/>
    <w:rsid w:val="00CD58F9"/>
    <w:rsid w:val="00D10C9A"/>
    <w:rsid w:val="00D319DB"/>
    <w:rsid w:val="00DB16AD"/>
    <w:rsid w:val="00E03C83"/>
    <w:rsid w:val="00E35DD1"/>
    <w:rsid w:val="00E751D5"/>
    <w:rsid w:val="00ED1EAD"/>
    <w:rsid w:val="00ED6323"/>
    <w:rsid w:val="00F145D4"/>
    <w:rsid w:val="00F746FE"/>
    <w:rsid w:val="00F8503B"/>
    <w:rsid w:val="00F970A1"/>
    <w:rsid w:val="00FB3581"/>
    <w:rsid w:val="00FC1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colormenu v:ext="edit" strokecolor="none"/>
    </o:shapedefaults>
    <o:shapelayout v:ext="edit">
      <o:idmap v:ext="edit" data="1"/>
    </o:shapelayout>
  </w:shapeDefaults>
  <w:decimalSymbol w:val="."/>
  <w:listSeparator w:val=","/>
  <w14:docId w14:val="47231C68"/>
  <w15:docId w15:val="{769B8593-366D-42B1-A2D2-3360C46D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pacing w:val="2"/>
        <w:kern w:val="2"/>
        <w:sz w:val="24"/>
        <w:szCs w:val="24"/>
        <w:lang w:val="en-US" w:eastAsia="ja-JP" w:bidi="ar-SA"/>
      </w:rPr>
    </w:rPrDefault>
    <w:pPrDefault>
      <w:pPr>
        <w:spacing w:line="12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B4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rsid w:val="00F145D4"/>
    <w:pPr>
      <w:numPr>
        <w:numId w:val="1"/>
      </w:numPr>
    </w:pPr>
  </w:style>
  <w:style w:type="paragraph" w:styleId="a3">
    <w:name w:val="header"/>
    <w:basedOn w:val="a"/>
    <w:link w:val="a4"/>
    <w:uiPriority w:val="99"/>
    <w:unhideWhenUsed/>
    <w:rsid w:val="00650078"/>
    <w:pPr>
      <w:tabs>
        <w:tab w:val="center" w:pos="4252"/>
        <w:tab w:val="right" w:pos="8504"/>
      </w:tabs>
      <w:snapToGrid w:val="0"/>
    </w:pPr>
  </w:style>
  <w:style w:type="character" w:customStyle="1" w:styleId="a4">
    <w:name w:val="ヘッダー (文字)"/>
    <w:basedOn w:val="a0"/>
    <w:link w:val="a3"/>
    <w:uiPriority w:val="99"/>
    <w:rsid w:val="00650078"/>
  </w:style>
  <w:style w:type="paragraph" w:styleId="a5">
    <w:name w:val="footer"/>
    <w:basedOn w:val="a"/>
    <w:link w:val="a6"/>
    <w:uiPriority w:val="99"/>
    <w:unhideWhenUsed/>
    <w:rsid w:val="00650078"/>
    <w:pPr>
      <w:tabs>
        <w:tab w:val="center" w:pos="4252"/>
        <w:tab w:val="right" w:pos="8504"/>
      </w:tabs>
      <w:snapToGrid w:val="0"/>
    </w:pPr>
  </w:style>
  <w:style w:type="character" w:customStyle="1" w:styleId="a6">
    <w:name w:val="フッター (文字)"/>
    <w:basedOn w:val="a0"/>
    <w:link w:val="a5"/>
    <w:uiPriority w:val="99"/>
    <w:rsid w:val="00650078"/>
  </w:style>
  <w:style w:type="paragraph" w:styleId="a7">
    <w:name w:val="List Paragraph"/>
    <w:basedOn w:val="a"/>
    <w:uiPriority w:val="34"/>
    <w:qFormat/>
    <w:rsid w:val="00440A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97EF0-5631-4D40-81BA-2AA192BA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303</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0194</dc:creator>
  <cp:lastModifiedBy>0315　倉持　智子</cp:lastModifiedBy>
  <cp:revision>2</cp:revision>
  <cp:lastPrinted>2023-01-23T04:35:00Z</cp:lastPrinted>
  <dcterms:created xsi:type="dcterms:W3CDTF">2025-11-17T08:21:00Z</dcterms:created>
  <dcterms:modified xsi:type="dcterms:W3CDTF">2025-11-17T08:21:00Z</dcterms:modified>
</cp:coreProperties>
</file>