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70C1" w14:textId="7A5D0F82" w:rsidR="00017F9F" w:rsidRPr="00D21FD6" w:rsidRDefault="00A20DDD" w:rsidP="008432CB">
      <w:pPr>
        <w:wordWrap w:val="0"/>
        <w:autoSpaceDE w:val="0"/>
        <w:autoSpaceDN w:val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常総市 投票立会人 </w:t>
      </w:r>
      <w:r w:rsidR="00645723"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募集</w:t>
      </w:r>
      <w:r w:rsidR="00C44012" w:rsidRPr="00D21FD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要項</w:t>
      </w:r>
    </w:p>
    <w:p w14:paraId="6D855E6C" w14:textId="77777777" w:rsidR="00201EC9" w:rsidRPr="00D21FD6" w:rsidRDefault="00201EC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14:paraId="30844BEC" w14:textId="5B044EF9" w:rsidR="00C847F8" w:rsidRPr="00D21FD6" w:rsidRDefault="003E496C" w:rsidP="008432CB">
      <w:pPr>
        <w:widowControl/>
        <w:wordWrap w:val="0"/>
        <w:autoSpaceDE w:val="0"/>
        <w:autoSpaceDN w:val="0"/>
        <w:spacing w:line="34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常総市選挙管理委員会では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市民の皆様</w:t>
      </w:r>
      <w:r w:rsidR="003049E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に政治や選挙に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関心を持って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いただき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選挙をもっと身近なものに感じて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いただく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ため</w:t>
      </w:r>
      <w:r w:rsidR="005B065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投票立会人</w:t>
      </w:r>
      <w:r w:rsidR="003049E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を次のとおり募集します。</w:t>
      </w:r>
    </w:p>
    <w:p w14:paraId="5E616BC8" w14:textId="792CC983" w:rsidR="0078290A" w:rsidRDefault="00406303" w:rsidP="008432CB">
      <w:pPr>
        <w:widowControl/>
        <w:wordWrap w:val="0"/>
        <w:autoSpaceDE w:val="0"/>
        <w:autoSpaceDN w:val="0"/>
        <w:spacing w:line="340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満18歳以上の方で常総市の選挙人名簿（※）に登録があればご応募いただけますので，学生などの若い方からのご応募もお待ちしております。</w:t>
      </w:r>
    </w:p>
    <w:p w14:paraId="463B8FDD" w14:textId="760AF310" w:rsidR="00406303" w:rsidRDefault="00406303" w:rsidP="00406303">
      <w:pPr>
        <w:widowControl/>
        <w:wordWrap w:val="0"/>
        <w:autoSpaceDE w:val="0"/>
        <w:autoSpaceDN w:val="0"/>
        <w:spacing w:line="3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BAE97" w14:textId="1C1CCD38" w:rsidR="00406303" w:rsidRPr="00D21FD6" w:rsidRDefault="00406303" w:rsidP="00406303">
      <w:pPr>
        <w:widowControl/>
        <w:wordWrap w:val="0"/>
        <w:autoSpaceDE w:val="0"/>
        <w:autoSpaceDN w:val="0"/>
        <w:spacing w:line="340" w:lineRule="exact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※選挙人名簿・・・満18歳以上の日本国民で，引き続き３か月以上常総市に住んでいる方が登録されます。</w:t>
      </w:r>
    </w:p>
    <w:p w14:paraId="5A70C9B2" w14:textId="5F28F578" w:rsidR="00201EC9" w:rsidRDefault="00201EC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2"/>
        </w:rPr>
      </w:pPr>
    </w:p>
    <w:p w14:paraId="77A1AE8F" w14:textId="6B74AFE3" w:rsidR="00153B19" w:rsidRPr="00D21FD6" w:rsidRDefault="00153B19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投票立会人とは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415DF78D" w14:textId="15D35439" w:rsidR="00153B19" w:rsidRDefault="00153B19" w:rsidP="002475C2">
      <w:pPr>
        <w:wordWrap w:val="0"/>
        <w:autoSpaceDE w:val="0"/>
        <w:autoSpaceDN w:val="0"/>
        <w:ind w:leftChars="67" w:left="141" w:firstLineChars="118" w:firstLine="283"/>
        <w:rPr>
          <w:rFonts w:asciiTheme="minorEastAsia" w:hAnsiTheme="minorEastAsia"/>
          <w:color w:val="000000" w:themeColor="text1"/>
          <w:sz w:val="24"/>
          <w:szCs w:val="24"/>
        </w:rPr>
      </w:pPr>
      <w:r w:rsidRP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投票立会人は，当日投票所又は期日前投票所において投票に立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ち</w:t>
      </w:r>
      <w:r w:rsidRPr="00153B19">
        <w:rPr>
          <w:rFonts w:asciiTheme="minorEastAsia" w:hAnsiTheme="minorEastAsia" w:hint="eastAsia"/>
          <w:color w:val="000000" w:themeColor="text1"/>
          <w:sz w:val="24"/>
          <w:szCs w:val="24"/>
        </w:rPr>
        <w:t>会い，選挙が公正かつ適正に行われているか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どうかを確認する役割を担い，必要に応じて投票管理者に意見を述べることができます。</w:t>
      </w:r>
    </w:p>
    <w:p w14:paraId="13EF5D15" w14:textId="77777777" w:rsidR="002F77F1" w:rsidRPr="00153B19" w:rsidRDefault="002F77F1" w:rsidP="008432CB">
      <w:pPr>
        <w:wordWrap w:val="0"/>
        <w:autoSpaceDE w:val="0"/>
        <w:autoSpaceDN w:val="0"/>
        <w:ind w:leftChars="150" w:left="315" w:firstLineChars="107" w:firstLine="257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69D0A" w14:textId="5C2B2434" w:rsidR="00AE5C74" w:rsidRPr="00D21FD6" w:rsidRDefault="00A20DDD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="001D4CE4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主な</w:t>
      </w:r>
      <w:r w:rsidR="00153B1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仕事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0E021C94" w14:textId="3A77BCDD" w:rsidR="00AE5C74" w:rsidRPr="00D21FD6" w:rsidRDefault="0050623E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投票所の開閉に立ち会うこと。</w:t>
      </w:r>
    </w:p>
    <w:p w14:paraId="020F0C92" w14:textId="487A08FF" w:rsidR="00AE5C74" w:rsidRDefault="00AE5C74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153B19">
        <w:rPr>
          <w:rFonts w:asciiTheme="minorEastAsia" w:hAnsiTheme="minorEastAsia" w:hint="eastAsia"/>
          <w:color w:val="000000" w:themeColor="text1"/>
          <w:sz w:val="24"/>
          <w:szCs w:val="24"/>
        </w:rPr>
        <w:t>投票開始前に，投票所内にいる選挙人の前で投票箱を開き，中に何も入っていないことの確認に立ち合うこと</w:t>
      </w:r>
      <w:r w:rsidR="00C63A4C">
        <w:rPr>
          <w:rFonts w:asciiTheme="minorEastAsia" w:hAnsiTheme="minorEastAsia" w:hint="eastAsia"/>
          <w:color w:val="000000" w:themeColor="text1"/>
          <w:sz w:val="24"/>
          <w:szCs w:val="24"/>
        </w:rPr>
        <w:t>（期日前投票は初日のみ）。</w:t>
      </w:r>
    </w:p>
    <w:p w14:paraId="0CB804B2" w14:textId="5340FC12" w:rsidR="00C63A4C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投票手続きの全般について適正に行われているか立ち合うこと（投票用紙の交付，投函，持ち帰り等の誤りがないかの確認）。</w:t>
      </w:r>
    </w:p>
    <w:p w14:paraId="2B8500E2" w14:textId="1A22E685" w:rsidR="00C63A4C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　投票録などの記載が真正であることを確認し，署名すること。</w:t>
      </w:r>
    </w:p>
    <w:p w14:paraId="47F22CA5" w14:textId="5C8E2427" w:rsidR="00C63A4C" w:rsidRPr="00D21FD6" w:rsidRDefault="00C63A4C" w:rsidP="008432CB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５　開票所への投票箱送致に立ち合うこと（当日投票のみ）。</w:t>
      </w:r>
    </w:p>
    <w:p w14:paraId="1661F65D" w14:textId="540DC94E" w:rsidR="00AE5C74" w:rsidRDefault="00AE5C74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F086B6" w14:textId="5090E060" w:rsidR="00C63A4C" w:rsidRPr="00FD1237" w:rsidRDefault="00FD1237" w:rsidP="00FD1237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C63A4C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投票立会人の従事に特別な知識は必要ないため，事前講習等は行いません。</w:t>
      </w:r>
    </w:p>
    <w:p w14:paraId="0AF3FF72" w14:textId="77777777" w:rsidR="00C63A4C" w:rsidRP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B833EB" w14:textId="0BB5203A" w:rsidR="002F77F1" w:rsidRDefault="00AE5C74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場所】</w:t>
      </w:r>
    </w:p>
    <w:p w14:paraId="2121CAC1" w14:textId="16AA307B" w:rsid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7E243161" w14:textId="121F1533" w:rsidR="00C63A4C" w:rsidRPr="00C63A4C" w:rsidRDefault="00C63A4C" w:rsidP="008432CB">
      <w:pPr>
        <w:wordWrap w:val="0"/>
        <w:autoSpaceDE w:val="0"/>
        <w:autoSpaceDN w:val="0"/>
        <w:spacing w:line="300" w:lineRule="exact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C63A4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市内35か所の投票所のいずれか</w:t>
      </w:r>
    </w:p>
    <w:p w14:paraId="29BDF08D" w14:textId="250F2D4C" w:rsidR="00C63A4C" w:rsidRDefault="00C63A4C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（期日前投票所）</w:t>
      </w:r>
    </w:p>
    <w:p w14:paraId="573C32FD" w14:textId="77777777" w:rsidR="00A20DDD" w:rsidRPr="00D21FD6" w:rsidRDefault="00AE5C74" w:rsidP="008432CB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常総市役所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期日前投票所</w:t>
      </w:r>
    </w:p>
    <w:p w14:paraId="3B7CF64B" w14:textId="73BD77A0" w:rsidR="00AE5C74" w:rsidRPr="00D21FD6" w:rsidRDefault="00AE5C74" w:rsidP="008432CB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　石下</w:t>
      </w:r>
      <w:r w:rsidR="00C63A4C">
        <w:rPr>
          <w:rFonts w:asciiTheme="minorEastAsia" w:hAnsiTheme="minorEastAsia" w:hint="eastAsia"/>
          <w:color w:val="000000" w:themeColor="text1"/>
          <w:sz w:val="24"/>
          <w:szCs w:val="24"/>
        </w:rPr>
        <w:t>庁舎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期日前投票所</w:t>
      </w:r>
    </w:p>
    <w:p w14:paraId="440161AE" w14:textId="77777777" w:rsidR="00AE5C74" w:rsidRPr="00C63A4C" w:rsidRDefault="00AE5C74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040D202A" w14:textId="4E762565" w:rsidR="003C179A" w:rsidRDefault="00AE5C74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期間】</w:t>
      </w:r>
    </w:p>
    <w:p w14:paraId="7F0DC027" w14:textId="6D9B94FA" w:rsidR="00C63A4C" w:rsidRDefault="00C63A4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04AF1C15" w14:textId="40832B34" w:rsidR="00F41EFC" w:rsidRPr="00F41EFC" w:rsidRDefault="00F41EFC" w:rsidP="008432CB">
      <w:pPr>
        <w:wordWrap w:val="0"/>
        <w:autoSpaceDE w:val="0"/>
        <w:autoSpaceDN w:val="0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投票日</w:t>
      </w:r>
      <w:r w:rsidR="00FD123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（選挙日）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当日</w:t>
      </w:r>
    </w:p>
    <w:p w14:paraId="52299644" w14:textId="1B9D26BB" w:rsidR="00F41EFC" w:rsidRPr="00D21FD6" w:rsidRDefault="00F41EFC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（期日前投票）</w:t>
      </w:r>
    </w:p>
    <w:p w14:paraId="06979778" w14:textId="77777777" w:rsidR="00AE5C74" w:rsidRPr="00D21FD6" w:rsidRDefault="00314749" w:rsidP="008432CB">
      <w:pPr>
        <w:wordWrap w:val="0"/>
        <w:autoSpaceDE w:val="0"/>
        <w:autoSpaceDN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期日前投票期間（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告示（公示）日の翌日から投票日前日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の希望する日</w:t>
      </w:r>
    </w:p>
    <w:p w14:paraId="009A9084" w14:textId="48D1CDDD" w:rsidR="00AE5C74" w:rsidRPr="00FD1237" w:rsidRDefault="00FD1237" w:rsidP="00FD1237">
      <w:pPr>
        <w:wordWrap w:val="0"/>
        <w:autoSpaceDE w:val="0"/>
        <w:autoSpaceDN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　</w:t>
      </w:r>
      <w:r w:rsidR="0050623E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選挙によって期間が</w:t>
      </w:r>
      <w:r w:rsidR="00AE5C74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異なります</w:t>
      </w:r>
      <w:r w:rsidR="0050623E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="00314749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432CB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AC2A30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日間から16</w:t>
      </w:r>
      <w:r w:rsidR="00314749" w:rsidRPr="00FD1237">
        <w:rPr>
          <w:rFonts w:asciiTheme="minorEastAsia" w:hAnsiTheme="minorEastAsia" w:hint="eastAsia"/>
          <w:color w:val="000000" w:themeColor="text1"/>
          <w:sz w:val="24"/>
          <w:szCs w:val="24"/>
        </w:rPr>
        <w:t>日間）</w:t>
      </w:r>
    </w:p>
    <w:p w14:paraId="44A6DB17" w14:textId="77777777" w:rsidR="00314749" w:rsidRPr="00D21FD6" w:rsidRDefault="00314749" w:rsidP="008432CB">
      <w:pPr>
        <w:wordWrap w:val="0"/>
        <w:autoSpaceDE w:val="0"/>
        <w:autoSpaceDN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2FD19B" w14:textId="52837187" w:rsidR="00AE5C74" w:rsidRDefault="009C5140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【立会</w:t>
      </w:r>
      <w:r w:rsidR="00E1678F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い</w:t>
      </w:r>
      <w:r w:rsidR="00AE5C74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時間及び報酬】</w:t>
      </w:r>
    </w:p>
    <w:p w14:paraId="4E526E12" w14:textId="1F4E5436" w:rsidR="00F41EFC" w:rsidRDefault="00F41EF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（当日投票）</w:t>
      </w:r>
    </w:p>
    <w:p w14:paraId="1B015D42" w14:textId="06ABFB11" w:rsidR="00F41EFC" w:rsidRPr="008432CB" w:rsidRDefault="00F41EFC" w:rsidP="008432CB">
      <w:pPr>
        <w:wordWrap w:val="0"/>
        <w:autoSpaceDE w:val="0"/>
        <w:autoSpaceDN w:val="0"/>
        <w:rPr>
          <w:rFonts w:asciiTheme="minorEastAsia" w:hAnsiTheme="minorEastAsia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　　</w:t>
      </w:r>
      <w:r w:rsidRP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午前７時00分から午後６時00分</w:t>
      </w:r>
      <w:r w:rsidR="008432CB" w:rsidRP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まで</w:t>
      </w:r>
      <w:r w:rsidR="008432CB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　10,900円</w:t>
      </w:r>
    </w:p>
    <w:p w14:paraId="761436A3" w14:textId="00EB5AE9" w:rsidR="00406303" w:rsidRPr="00CE2E0F" w:rsidRDefault="00F41EFC" w:rsidP="00CE2E0F">
      <w:pPr>
        <w:wordWrap w:val="0"/>
        <w:autoSpaceDE w:val="0"/>
        <w:autoSpaceDN w:val="0"/>
        <w:ind w:leftChars="100" w:left="690" w:hangingChars="200" w:hanging="480"/>
        <w:rPr>
          <w:rFonts w:asciiTheme="minorEastAsia" w:hAnsiTheme="minorEastAsia" w:hint="eastAsia"/>
          <w:bCs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※</w:t>
      </w:r>
      <w:r w:rsidR="00FD1237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い</w:t>
      </w:r>
      <w:r w:rsidRPr="00F41EFC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時間の30分前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にお集まりいただき，投票終了後には開票所への投票箱送致に立ち会っていただきます。</w:t>
      </w:r>
    </w:p>
    <w:p w14:paraId="456F2F8B" w14:textId="4D880427" w:rsidR="00F41EFC" w:rsidRPr="00F41EFC" w:rsidRDefault="00F41EFC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F41EF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（期日前投票）</w:t>
      </w:r>
    </w:p>
    <w:p w14:paraId="5588FADA" w14:textId="3CEEC3C3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１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30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9,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00円</w:t>
      </w:r>
    </w:p>
    <w:p w14:paraId="030C6B58" w14:textId="79A6BDB7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30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時15分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4,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80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0円</w:t>
      </w:r>
    </w:p>
    <w:p w14:paraId="0E7EC2E6" w14:textId="1CA554B1" w:rsidR="00AE5C74" w:rsidRPr="00D21FD6" w:rsidRDefault="00314749" w:rsidP="008432CB">
      <w:pPr>
        <w:wordWrap w:val="0"/>
        <w:autoSpaceDE w:val="0"/>
        <w:autoSpaceDN w:val="0"/>
        <w:spacing w:line="3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時15分から午後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</w:t>
      </w:r>
      <w:r w:rsidR="008D41F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C34B2B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4,800</w:t>
      </w:r>
      <w:r w:rsidR="00AE5C7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153B893D" w14:textId="2AB651E2" w:rsidR="008D41F5" w:rsidRDefault="008D41F5" w:rsidP="00FD1237">
      <w:pPr>
        <w:wordWrap w:val="0"/>
        <w:autoSpaceDE w:val="0"/>
        <w:autoSpaceDN w:val="0"/>
        <w:spacing w:line="3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時間の15分前</w:t>
      </w:r>
      <w:r w:rsidR="008432CB">
        <w:rPr>
          <w:rFonts w:asciiTheme="minorEastAsia" w:hAnsiTheme="minorEastAsia" w:hint="eastAsia"/>
          <w:color w:val="000000" w:themeColor="text1"/>
          <w:sz w:val="24"/>
          <w:szCs w:val="24"/>
        </w:rPr>
        <w:t>にお集まりいただき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時間終了後に書類の記載等の職務がございます。</w:t>
      </w:r>
    </w:p>
    <w:p w14:paraId="3E7F46EC" w14:textId="5924B675" w:rsidR="00FD1237" w:rsidRDefault="00FD1237" w:rsidP="008432CB">
      <w:pPr>
        <w:wordWrap w:val="0"/>
        <w:autoSpaceDE w:val="0"/>
        <w:autoSpaceDN w:val="0"/>
        <w:spacing w:line="300" w:lineRule="exact"/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787A7F" w14:textId="7B66067E" w:rsidR="00406303" w:rsidRPr="00406303" w:rsidRDefault="00406303" w:rsidP="00406303">
      <w:pPr>
        <w:wordWrap w:val="0"/>
        <w:autoSpaceDE w:val="0"/>
        <w:autoSpaceDN w:val="0"/>
        <w:ind w:leftChars="100" w:left="692" w:hangingChars="200" w:hanging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40630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※　体調不良等やむを得ない事情により途中で交代となった場合には，従事いただいた時間で按分した金額をお支払いいたします。</w:t>
      </w:r>
    </w:p>
    <w:p w14:paraId="3007A050" w14:textId="003442D5" w:rsidR="00AE5C74" w:rsidRPr="0070621B" w:rsidRDefault="00AE5C74" w:rsidP="008432CB">
      <w:pPr>
        <w:wordWrap w:val="0"/>
        <w:autoSpaceDE w:val="0"/>
        <w:autoSpaceDN w:val="0"/>
        <w:spacing w:line="300" w:lineRule="exact"/>
        <w:ind w:leftChars="100" w:left="21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 w:rsidR="00D21FD6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規定の源泉所得税を控除します。</w:t>
      </w:r>
    </w:p>
    <w:p w14:paraId="2F9DF4BB" w14:textId="17144A2A" w:rsidR="00AE5C74" w:rsidRPr="0070621B" w:rsidRDefault="00AE5C74" w:rsidP="008432CB">
      <w:pPr>
        <w:wordWrap w:val="0"/>
        <w:autoSpaceDE w:val="0"/>
        <w:autoSpaceDN w:val="0"/>
        <w:ind w:leftChars="100" w:left="21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 w:rsidR="00D21FD6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1D4CE4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交通費の</w:t>
      </w:r>
      <w:r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支給</w:t>
      </w:r>
      <w:r w:rsidR="001D4CE4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はありません</w:t>
      </w:r>
      <w:r w:rsidR="008F0030" w:rsidRPr="0070621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。</w:t>
      </w:r>
    </w:p>
    <w:p w14:paraId="59C27157" w14:textId="77777777" w:rsidR="00103E5A" w:rsidRPr="00D21FD6" w:rsidRDefault="00103E5A" w:rsidP="008432CB">
      <w:pPr>
        <w:wordWrap w:val="0"/>
        <w:autoSpaceDE w:val="0"/>
        <w:autoSpaceDN w:val="0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82F46B" w14:textId="77777777" w:rsidR="009F004D" w:rsidRPr="00D21FD6" w:rsidRDefault="009F004D" w:rsidP="008432CB">
      <w:pPr>
        <w:wordWrap w:val="0"/>
        <w:autoSpaceDE w:val="0"/>
        <w:autoSpaceDN w:val="0"/>
        <w:spacing w:line="3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【応募資格】</w:t>
      </w:r>
    </w:p>
    <w:p w14:paraId="21E7703C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常総市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の選挙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人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名簿に登録されており，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選挙権</w:t>
      </w:r>
      <w:r w:rsidR="001D4CE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を有する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方</w:t>
      </w:r>
    </w:p>
    <w:p w14:paraId="46C96C96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　特定の候補者の選挙運動や政治活動を行って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ない方</w:t>
      </w:r>
    </w:p>
    <w:p w14:paraId="38579893" w14:textId="77777777" w:rsidR="00C44012" w:rsidRPr="00D21FD6" w:rsidRDefault="00C44012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851054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【応募方法】</w:t>
      </w:r>
    </w:p>
    <w:p w14:paraId="72D02095" w14:textId="667ADDEF" w:rsidR="009F004D" w:rsidRPr="00D21FD6" w:rsidRDefault="003C179A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「投票立会人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登録申込書」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及び「口座振替依頼書」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に必要事項を記入し，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市選挙管理委員会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へ</w:t>
      </w:r>
      <w:r w:rsidR="00FC108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直接お持ちいただくか，郵便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でお送り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ください。</w:t>
      </w:r>
    </w:p>
    <w:p w14:paraId="357EEB91" w14:textId="77777777" w:rsidR="00C44012" w:rsidRPr="008042E1" w:rsidRDefault="00C44012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11FE1D4" w14:textId="77777777" w:rsidR="009F004D" w:rsidRPr="00D21FD6" w:rsidRDefault="009F004D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【募集期間】</w:t>
      </w:r>
    </w:p>
    <w:p w14:paraId="1F277F26" w14:textId="77777777" w:rsidR="003C179A" w:rsidRPr="00D21FD6" w:rsidRDefault="000B7AD7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随時，</w:t>
      </w:r>
      <w:r w:rsidR="00DF2EF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受付を行っていますが，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直近の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選挙期日</w:t>
      </w:r>
      <w:r w:rsidR="0050623E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までの日数に余裕がない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場合は</w:t>
      </w:r>
      <w:r w:rsidR="00DF2EF4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その次</w:t>
      </w:r>
      <w:r w:rsidR="009F004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の選挙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に従事していただくことがあります。</w:t>
      </w:r>
    </w:p>
    <w:p w14:paraId="49459551" w14:textId="41BAFE1C" w:rsidR="005F4313" w:rsidRPr="00D21FD6" w:rsidRDefault="005F4313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7E2D54" w14:textId="77777777" w:rsidR="006F073B" w:rsidRPr="00D21FD6" w:rsidRDefault="00487738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【注意事項</w:t>
      </w:r>
      <w:r w:rsidR="006F073B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3C9DAE62" w14:textId="4031120B" w:rsidR="00552A4E" w:rsidRDefault="0016197C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57EB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食事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立会人</w:t>
      </w:r>
      <w:r w:rsidR="00787B2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自身で用意していただきます。</w:t>
      </w:r>
    </w:p>
    <w:p w14:paraId="358E0D95" w14:textId="3BF7D4EE" w:rsidR="00FD1237" w:rsidRPr="00D21FD6" w:rsidRDefault="00FD1237" w:rsidP="0023080B">
      <w:pPr>
        <w:wordWrap w:val="0"/>
        <w:autoSpaceDE w:val="0"/>
        <w:autoSpaceDN w:val="0"/>
        <w:spacing w:line="34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※　当日投票</w:t>
      </w:r>
      <w:r w:rsidR="0023080B">
        <w:rPr>
          <w:rFonts w:asciiTheme="minorEastAsia" w:hAnsiTheme="minorEastAsia" w:hint="eastAsia"/>
          <w:color w:val="000000" w:themeColor="text1"/>
          <w:sz w:val="24"/>
          <w:szCs w:val="24"/>
        </w:rPr>
        <w:t>で１日従事される方につきましては，常総市選挙管理委員会で</w:t>
      </w:r>
      <w:r w:rsidR="0070621B">
        <w:rPr>
          <w:rFonts w:asciiTheme="minorEastAsia" w:hAnsiTheme="minorEastAsia" w:hint="eastAsia"/>
          <w:color w:val="000000" w:themeColor="text1"/>
          <w:sz w:val="24"/>
          <w:szCs w:val="24"/>
        </w:rPr>
        <w:t>昼食を</w:t>
      </w:r>
      <w:r w:rsidR="0023080B">
        <w:rPr>
          <w:rFonts w:asciiTheme="minorEastAsia" w:hAnsiTheme="minorEastAsia" w:hint="eastAsia"/>
          <w:color w:val="000000" w:themeColor="text1"/>
          <w:sz w:val="24"/>
          <w:szCs w:val="24"/>
        </w:rPr>
        <w:t>ご用意いたします。</w:t>
      </w:r>
    </w:p>
    <w:p w14:paraId="0837A84B" w14:textId="11B3583F" w:rsidR="00201EC9" w:rsidRDefault="0016197C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4D438C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</w:t>
      </w:r>
      <w:r w:rsidR="00E1678F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35399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時間中は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87738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原則として食事及びトイレ以外での離席はできません</w:t>
      </w:r>
      <w:r w:rsidR="00C676F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773871B" w14:textId="77777777" w:rsidR="008042E1" w:rsidRPr="00D21FD6" w:rsidRDefault="008042E1" w:rsidP="008432CB">
      <w:pPr>
        <w:wordWrap w:val="0"/>
        <w:autoSpaceDE w:val="0"/>
        <w:autoSpaceDN w:val="0"/>
        <w:spacing w:line="34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3FEBAF" w14:textId="77777777" w:rsidR="00103E5A" w:rsidRPr="00D21FD6" w:rsidRDefault="00201EC9" w:rsidP="008432CB">
      <w:pPr>
        <w:wordWrap w:val="0"/>
        <w:autoSpaceDE w:val="0"/>
        <w:autoSpaceDN w:val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【報酬の支払</w:t>
      </w:r>
      <w:r w:rsidR="00103E5A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61417961" w14:textId="421EF475" w:rsidR="00103E5A" w:rsidRPr="00D21FD6" w:rsidRDefault="00201EC9" w:rsidP="008432CB">
      <w:pPr>
        <w:wordWrap w:val="0"/>
        <w:autoSpaceDE w:val="0"/>
        <w:autoSpaceDN w:val="0"/>
        <w:ind w:leftChars="100" w:left="210" w:firstLineChars="100" w:firstLine="24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事前に報酬を振り込むための金融機関の</w:t>
      </w:r>
      <w:r w:rsidR="00103E5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口座を市に登録していただ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き，後日，その口座へ振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込みます。登録に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="00AC051D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たっては，「口座振替</w:t>
      </w:r>
      <w:r w:rsidR="00103E5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依頼書」を投票立会人登録申込書の提出時に併せて提出してください。</w:t>
      </w:r>
    </w:p>
    <w:p w14:paraId="27DA7227" w14:textId="5600504B" w:rsidR="00314749" w:rsidRPr="00D21FD6" w:rsidRDefault="00787B29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また，報酬の支払にあたり個人番号（マイナンバー）の提供が必要となります。提供方法等については，お申込み後，</w:t>
      </w:r>
      <w:r w:rsidR="00BE01BD">
        <w:rPr>
          <w:rFonts w:asciiTheme="minorEastAsia" w:hAnsiTheme="minorEastAsia" w:hint="eastAsia"/>
          <w:color w:val="000000" w:themeColor="text1"/>
          <w:sz w:val="24"/>
          <w:szCs w:val="24"/>
        </w:rPr>
        <w:t>改めて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ご説明いたします。</w:t>
      </w:r>
    </w:p>
    <w:p w14:paraId="2EEFBF95" w14:textId="77777777" w:rsidR="00787B29" w:rsidRPr="00D21FD6" w:rsidRDefault="00787B29" w:rsidP="008432CB">
      <w:pPr>
        <w:wordWrap w:val="0"/>
        <w:autoSpaceDE w:val="0"/>
        <w:autoSpaceDN w:val="0"/>
        <w:spacing w:line="340" w:lineRule="exact"/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5A1BF0" w14:textId="77777777" w:rsidR="00061A42" w:rsidRPr="00D21FD6" w:rsidRDefault="00487738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【選任までの</w:t>
      </w:r>
      <w:r w:rsidR="00061A42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流れ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</w:p>
    <w:p w14:paraId="55EE6A87" w14:textId="4EB5F8AC" w:rsidR="00484F80" w:rsidRPr="00D21FD6" w:rsidRDefault="001D4CE4" w:rsidP="008432CB">
      <w:pPr>
        <w:wordWrap w:val="0"/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１　「投票立会人</w:t>
      </w:r>
      <w:r w:rsidR="00061A4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登録申込書」を提出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していただきます</w:t>
      </w:r>
      <w:r w:rsidR="001F1E4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22B1E70" w14:textId="2E0DBB79" w:rsidR="00201EC9" w:rsidRPr="00D21FD6" w:rsidRDefault="00061A42" w:rsidP="0070621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D21FD6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常総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市選挙管理委員会で提出書類</w:t>
      </w:r>
      <w:r w:rsidR="006122F3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審査</w:t>
      </w:r>
      <w:r w:rsidR="006122F3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し，投票立会人候補者名簿に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登録</w:t>
      </w:r>
      <w:r w:rsidR="00201EC9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します</w:t>
      </w:r>
      <w:r w:rsidR="002B17FA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7B3B9B41" w14:textId="43AE6411" w:rsidR="00484F80" w:rsidRPr="00EF0BE2" w:rsidRDefault="00767CEF" w:rsidP="00F9369A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color w:val="000000" w:themeColor="text1"/>
          <w:sz w:val="24"/>
          <w:szCs w:val="24"/>
        </w:rPr>
      </w:pPr>
      <w:r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※　</w:t>
      </w:r>
      <w:r w:rsidR="00201EC9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登録は，辞退の申出又は</w:t>
      </w:r>
      <w:r w:rsidR="00061A42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転出</w:t>
      </w:r>
      <w:r w:rsidR="009C5140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等</w:t>
      </w:r>
      <w:r w:rsidR="00061A42" w:rsidRPr="00EF0BE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がない限り原則として無期限とします。</w:t>
      </w:r>
    </w:p>
    <w:p w14:paraId="10301345" w14:textId="77777777" w:rsidR="003B2EF2" w:rsidRDefault="009C5140" w:rsidP="008432CB">
      <w:pPr>
        <w:wordWrap w:val="0"/>
        <w:autoSpaceDE w:val="0"/>
        <w:autoSpaceDN w:val="0"/>
        <w:spacing w:line="400" w:lineRule="exact"/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３　選挙の都度，立会</w:t>
      </w:r>
      <w:r w:rsidR="00343817">
        <w:rPr>
          <w:rFonts w:asciiTheme="minorEastAsia" w:hAnsiTheme="minorEastAsia" w:hint="eastAsia"/>
          <w:color w:val="000000" w:themeColor="text1"/>
          <w:sz w:val="24"/>
          <w:szCs w:val="24"/>
        </w:rPr>
        <w:t>い</w:t>
      </w:r>
      <w:r w:rsidR="00513665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の可否，希望日等</w:t>
      </w:r>
      <w:r w:rsidR="00061A4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の確認</w:t>
      </w:r>
      <w:r w:rsidR="003B2EF2">
        <w:rPr>
          <w:rFonts w:asciiTheme="minorEastAsia" w:hAnsiTheme="minorEastAsia" w:hint="eastAsia"/>
          <w:color w:val="000000" w:themeColor="text1"/>
          <w:sz w:val="24"/>
          <w:szCs w:val="24"/>
        </w:rPr>
        <w:t>についての文書を投票立会人候補</w:t>
      </w:r>
    </w:p>
    <w:p w14:paraId="38C01476" w14:textId="1F5FF0B8" w:rsidR="002B17FA" w:rsidRDefault="003B2EF2" w:rsidP="0070621B">
      <w:pPr>
        <w:wordWrap w:val="0"/>
        <w:autoSpaceDE w:val="0"/>
        <w:autoSpaceDN w:val="0"/>
        <w:spacing w:line="400" w:lineRule="exact"/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者名簿登録者に送付します。</w:t>
      </w:r>
    </w:p>
    <w:p w14:paraId="3EA29497" w14:textId="7119CA2A" w:rsidR="003B2EF2" w:rsidRPr="00EF0BE2" w:rsidRDefault="003B2EF2" w:rsidP="00F9369A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EF0BE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lastRenderedPageBreak/>
        <w:t>（当日投票）</w:t>
      </w:r>
    </w:p>
    <w:p w14:paraId="6CC8C769" w14:textId="2F42F52E" w:rsidR="003B2EF2" w:rsidRDefault="003B2EF2" w:rsidP="003179DC">
      <w:pPr>
        <w:wordWrap w:val="0"/>
        <w:autoSpaceDE w:val="0"/>
        <w:autoSpaceDN w:val="0"/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当日投票の立会いが可能と回答いただいた方に，確認のご連絡をいたします。</w:t>
      </w:r>
    </w:p>
    <w:p w14:paraId="22E184CA" w14:textId="5A9207D2" w:rsidR="003B2EF2" w:rsidRDefault="003B2EF2" w:rsidP="003B2EF2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※</w:t>
      </w: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当日投票所の投票立会人は，原則として自治区長や前回の選挙で投票立会人</w:t>
      </w:r>
    </w:p>
    <w:p w14:paraId="1B05FD0A" w14:textId="36C4C326" w:rsidR="00EF0BE2" w:rsidRDefault="003B2EF2" w:rsidP="00EF0BE2">
      <w:pPr>
        <w:wordWrap w:val="0"/>
        <w:autoSpaceDE w:val="0"/>
        <w:autoSpaceDN w:val="0"/>
        <w:spacing w:line="400" w:lineRule="exact"/>
        <w:ind w:firstLineChars="100" w:firstLine="24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　</w:t>
      </w: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を務めていただいた方等に依頼していますが，都合が合わず投票立会人が決</w:t>
      </w:r>
    </w:p>
    <w:p w14:paraId="66FCC8B1" w14:textId="77777777" w:rsidR="00EF0BE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まらない投票所が発生する場合があります。その際に，当日投票の立会いが</w:t>
      </w:r>
    </w:p>
    <w:p w14:paraId="09F6E2BF" w14:textId="77777777" w:rsidR="00EF0BE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可能と回答いただいた方に依頼を行うため，立会いをしていただく投票所の</w:t>
      </w:r>
    </w:p>
    <w:p w14:paraId="69EB2710" w14:textId="7D8D5B6D" w:rsidR="003B2EF2" w:rsidRDefault="003B2EF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3B2EF2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指定はできませんので，ご了承ください。</w:t>
      </w:r>
    </w:p>
    <w:p w14:paraId="32F960C1" w14:textId="357F4FB0" w:rsid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（期日前投票）</w:t>
      </w:r>
    </w:p>
    <w:p w14:paraId="439D8614" w14:textId="0ECB7A58" w:rsidR="00EF0BE2" w:rsidRP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3179DC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Pr="00EF0BE2">
        <w:rPr>
          <w:rFonts w:asciiTheme="minorEastAsia" w:hAnsiTheme="minorEastAsia" w:hint="eastAsia"/>
          <w:color w:val="000000" w:themeColor="text1"/>
          <w:sz w:val="24"/>
          <w:szCs w:val="24"/>
        </w:rPr>
        <w:t>希望者が多い場合は，日程調整のうえ立会人を選任し，ご本人に通知します。</w:t>
      </w:r>
    </w:p>
    <w:p w14:paraId="0D5BDD2B" w14:textId="39312B16" w:rsidR="00EF0BE2" w:rsidRDefault="00EF0BE2" w:rsidP="00EF0BE2">
      <w:pPr>
        <w:wordWrap w:val="0"/>
        <w:autoSpaceDE w:val="0"/>
        <w:autoSpaceDN w:val="0"/>
        <w:spacing w:line="400" w:lineRule="exac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※　投票事務の状況に応じて，必ずしもすべての方を選任することができない場</w:t>
      </w:r>
    </w:p>
    <w:p w14:paraId="338439D7" w14:textId="17C2203F" w:rsidR="00EF0BE2" w:rsidRPr="00EF0BE2" w:rsidRDefault="00EF0BE2" w:rsidP="00F9369A">
      <w:pPr>
        <w:wordWrap w:val="0"/>
        <w:autoSpaceDE w:val="0"/>
        <w:autoSpaceDN w:val="0"/>
        <w:spacing w:line="400" w:lineRule="exact"/>
        <w:ind w:firstLineChars="300" w:firstLine="723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合もありますので，ご了承ください。</w:t>
      </w:r>
    </w:p>
    <w:p w14:paraId="7C48FC2A" w14:textId="77777777" w:rsidR="009C5140" w:rsidRPr="00D21FD6" w:rsidRDefault="009C5140" w:rsidP="008432C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４　立会</w:t>
      </w:r>
      <w:r w:rsidR="00A75E9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いが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可能な方に承諾書を送りますので，必要事項を記入後</w:t>
      </w:r>
      <w:r w:rsidR="001F1E41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返送ください。</w:t>
      </w:r>
    </w:p>
    <w:p w14:paraId="4DB1C0C8" w14:textId="1DAA1F36" w:rsidR="00D21FD6" w:rsidRDefault="00064A14" w:rsidP="00EF0BE2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9C514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立会人として選任し</w:t>
      </w:r>
      <w:r w:rsidR="00A75E92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，選任通知書により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ご本人に通知し</w:t>
      </w:r>
      <w:r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ます</w:t>
      </w:r>
      <w:r w:rsidR="00484F80" w:rsidRPr="00D21FD6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3DC7C922" w14:textId="77777777" w:rsidR="00343817" w:rsidRPr="00343817" w:rsidRDefault="00343817" w:rsidP="008432CB">
      <w:pPr>
        <w:wordWrap w:val="0"/>
        <w:autoSpaceDE w:val="0"/>
        <w:autoSpaceDN w:val="0"/>
        <w:spacing w:line="400" w:lineRule="exact"/>
        <w:ind w:leftChars="100" w:left="69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7C3FBC" w14:textId="7F29D121" w:rsidR="0016197C" w:rsidRDefault="00CE43DA" w:rsidP="008432CB">
      <w:pPr>
        <w:wordWrap w:val="0"/>
        <w:autoSpaceDE w:val="0"/>
        <w:autoSpaceDN w:val="0"/>
        <w:spacing w:line="3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color w:val="000000" w:themeColor="text1"/>
          <w:sz w:val="28"/>
          <w:szCs w:val="28"/>
        </w:rPr>
        <w:t>≪フローチャート≫</w:t>
      </w:r>
    </w:p>
    <w:p w14:paraId="5BA5D20E" w14:textId="7AA7B66F" w:rsidR="000A6DA7" w:rsidRPr="00D21FD6" w:rsidRDefault="00343817" w:rsidP="008432CB">
      <w:pPr>
        <w:wordWrap w:val="0"/>
        <w:autoSpaceDE w:val="0"/>
        <w:autoSpaceDN w:val="0"/>
        <w:spacing w:line="340" w:lineRule="exac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7B700" wp14:editId="1D3FB8C6">
                <wp:simplePos x="0" y="0"/>
                <wp:positionH relativeFrom="column">
                  <wp:posOffset>5005070</wp:posOffset>
                </wp:positionH>
                <wp:positionV relativeFrom="paragraph">
                  <wp:posOffset>5080</wp:posOffset>
                </wp:positionV>
                <wp:extent cx="504825" cy="3295650"/>
                <wp:effectExtent l="0" t="0" r="1778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9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2B417" w14:textId="23D74DC2" w:rsidR="00FC1086" w:rsidRPr="00CE43DA" w:rsidRDefault="00FC1086" w:rsidP="00543905">
                            <w:pPr>
                              <w:ind w:firstLineChars="200" w:firstLine="640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選　挙　管　理　委　員　会</w:t>
                            </w:r>
                            <w:r w:rsidRPr="00CE43D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B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4.1pt;margin-top:.4pt;width:39.75pt;height:259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" fillcolor="window" strokeweight=".5pt">
                <v:textbox style="layout-flow:vertical-ideographic;mso-fit-shape-to-text:t">
                  <w:txbxContent>
                    <w:p w14:paraId="6902B417" w14:textId="23D74DC2" w:rsidR="00FC1086" w:rsidRPr="00CE43DA" w:rsidRDefault="00FC1086" w:rsidP="00543905">
                      <w:pPr>
                        <w:ind w:firstLineChars="200" w:firstLine="640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選　挙　管　理　委　員　会</w:t>
                      </w:r>
                      <w:r w:rsidRPr="00CE43D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21FD6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257989" wp14:editId="400383F2">
                <wp:simplePos x="0" y="0"/>
                <wp:positionH relativeFrom="column">
                  <wp:posOffset>242570</wp:posOffset>
                </wp:positionH>
                <wp:positionV relativeFrom="paragraph">
                  <wp:posOffset>5080</wp:posOffset>
                </wp:positionV>
                <wp:extent cx="504825" cy="3305175"/>
                <wp:effectExtent l="0" t="0" r="1778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256AC" w14:textId="0CC87767" w:rsidR="00FC1086" w:rsidRPr="00CE43DA" w:rsidRDefault="00FC1086" w:rsidP="00EF0BE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CE43D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投票立会人応募者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7989" id="テキスト ボックス 2" o:spid="_x0000_s1027" type="#_x0000_t202" style="position:absolute;left:0;text-align:left;margin-left:19.1pt;margin-top:.4pt;width:39.75pt;height:260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" fillcolor="white [3201]" strokeweight=".5pt">
                <v:textbox style="layout-flow:vertical-ideographic;mso-fit-shape-to-text:t">
                  <w:txbxContent>
                    <w:p w14:paraId="58D256AC" w14:textId="0CC87767" w:rsidR="00FC1086" w:rsidRPr="00CE43DA" w:rsidRDefault="00FC1086" w:rsidP="00EF0BE2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CE43D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投票立会人応募者</w:t>
                      </w:r>
                    </w:p>
                  </w:txbxContent>
                </v:textbox>
              </v:shape>
            </w:pict>
          </mc:Fallback>
        </mc:AlternateContent>
      </w:r>
      <w:r w:rsidR="00787B29"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85A789" wp14:editId="60BCF096">
                <wp:simplePos x="0" y="0"/>
                <wp:positionH relativeFrom="column">
                  <wp:posOffset>957580</wp:posOffset>
                </wp:positionH>
                <wp:positionV relativeFrom="paragraph">
                  <wp:posOffset>10160</wp:posOffset>
                </wp:positionV>
                <wp:extent cx="208597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20C1" w14:textId="77777777" w:rsidR="00FC1086" w:rsidRPr="006122F3" w:rsidRDefault="00FC1086" w:rsidP="006122F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１ 申込書の提出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A789" id="テキスト ボックス 7" o:spid="_x0000_s1028" type="#_x0000_t202" style="position:absolute;left:0;text-align:left;margin-left:75.4pt;margin-top:.8pt;width:164.25pt;height:37.5pt;z-index:251634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" fillcolor="#d8d8d8 [2732]" stroked="f" strokeweight=".5pt">
                <v:textbox style="mso-fit-shape-to-text:t">
                  <w:txbxContent>
                    <w:p w14:paraId="528820C1" w14:textId="77777777" w:rsidR="00FC1086" w:rsidRPr="006122F3" w:rsidRDefault="00FC1086" w:rsidP="006122F3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１ 申込書の提出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3785D39" w14:textId="0ACA284D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925091" wp14:editId="5DD4CEDF">
                <wp:simplePos x="0" y="0"/>
                <wp:positionH relativeFrom="column">
                  <wp:posOffset>2652395</wp:posOffset>
                </wp:positionH>
                <wp:positionV relativeFrom="paragraph">
                  <wp:posOffset>1270</wp:posOffset>
                </wp:positionV>
                <wp:extent cx="2133600" cy="0"/>
                <wp:effectExtent l="0" t="95250" r="0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7FA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08.85pt;margin-top:.1pt;width:168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3B9D0A08" w14:textId="112B84CB" w:rsidR="0016197C" w:rsidRPr="00D21FD6" w:rsidRDefault="008D41F5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EF9541" wp14:editId="6AFA3814">
                <wp:simplePos x="0" y="0"/>
                <wp:positionH relativeFrom="column">
                  <wp:posOffset>2541270</wp:posOffset>
                </wp:positionH>
                <wp:positionV relativeFrom="paragraph">
                  <wp:posOffset>11430</wp:posOffset>
                </wp:positionV>
                <wp:extent cx="2085975" cy="47625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27BC55" w14:textId="77777777" w:rsidR="00FC1086" w:rsidRPr="006122F3" w:rsidRDefault="00FC1086" w:rsidP="006122F3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提出書類の審査</w:t>
                            </w:r>
                            <w:r w:rsidRPr="00AC2A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9541" id="テキスト ボックス 8" o:spid="_x0000_s1029" type="#_x0000_t202" style="position:absolute;left:0;text-align:left;margin-left:200.1pt;margin-top:.9pt;width:164.25pt;height:37.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" filled="f" stroked="f" strokeweight=".5pt">
                <v:textbox style="mso-fit-shape-to-text:t">
                  <w:txbxContent>
                    <w:p w14:paraId="1F27BC55" w14:textId="77777777" w:rsidR="00FC1086" w:rsidRPr="006122F3" w:rsidRDefault="00FC1086" w:rsidP="006122F3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提出書類の審査</w:t>
                      </w:r>
                      <w:r w:rsidRPr="00AC2A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登録</w:t>
                      </w:r>
                    </w:p>
                  </w:txbxContent>
                </v:textbox>
              </v:shape>
            </w:pict>
          </mc:Fallback>
        </mc:AlternateContent>
      </w:r>
    </w:p>
    <w:p w14:paraId="1296A2D6" w14:textId="564A8AD3" w:rsidR="0016197C" w:rsidRPr="00D21FD6" w:rsidRDefault="0016197C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37F19B9F" w14:textId="4D351D7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A1636" wp14:editId="19ACB6E9">
                <wp:simplePos x="0" y="0"/>
                <wp:positionH relativeFrom="column">
                  <wp:posOffset>2252345</wp:posOffset>
                </wp:positionH>
                <wp:positionV relativeFrom="paragraph">
                  <wp:posOffset>5715</wp:posOffset>
                </wp:positionV>
                <wp:extent cx="1362075" cy="495300"/>
                <wp:effectExtent l="38100" t="0" r="4762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downArrow">
                          <a:avLst>
                            <a:gd name="adj1" fmla="val 50000"/>
                            <a:gd name="adj2" fmla="val 4359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8466C" w14:textId="77777777" w:rsidR="00FC1086" w:rsidRPr="00064A14" w:rsidRDefault="00FC1086" w:rsidP="00064A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787B2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選挙時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16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30" type="#_x0000_t67" style="position:absolute;left:0;text-align:left;margin-left:177.35pt;margin-top:.45pt;width:107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" adj="12184" fillcolor="#7f7f7f [1612]" strokecolor="black [3213]" strokeweight="2pt">
                <v:textbox>
                  <w:txbxContent>
                    <w:p w14:paraId="4978466C" w14:textId="77777777" w:rsidR="00FC1086" w:rsidRPr="00064A14" w:rsidRDefault="00FC1086" w:rsidP="00064A1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787B2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選挙時</w:t>
                      </w:r>
                    </w:p>
                  </w:txbxContent>
                </v:textbox>
              </v:shape>
            </w:pict>
          </mc:Fallback>
        </mc:AlternateContent>
      </w:r>
    </w:p>
    <w:p w14:paraId="4AEBFF39" w14:textId="6843298C" w:rsidR="0016197C" w:rsidRPr="00D21FD6" w:rsidRDefault="0016197C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AAB0D17" w14:textId="4A4C8338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BE0C7BA" wp14:editId="6A4C2D34">
                <wp:simplePos x="0" y="0"/>
                <wp:positionH relativeFrom="column">
                  <wp:posOffset>2157094</wp:posOffset>
                </wp:positionH>
                <wp:positionV relativeFrom="paragraph">
                  <wp:posOffset>51435</wp:posOffset>
                </wp:positionV>
                <wp:extent cx="2867025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BDEE02" w14:textId="1F8B6CDB" w:rsidR="0070621B" w:rsidRPr="006122F3" w:rsidRDefault="00FC1086" w:rsidP="00353990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立会</w:t>
                            </w:r>
                            <w:r w:rsidR="00E1678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の可否，希望日等の確認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0C7BA" id="テキスト ボックス 9" o:spid="_x0000_s1031" type="#_x0000_t202" style="position:absolute;left:0;text-align:left;margin-left:169.85pt;margin-top:4.05pt;width:225.75pt;height:37.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" filled="f" stroked="f" strokeweight=".5pt">
                <v:textbox style="mso-fit-shape-to-text:t">
                  <w:txbxContent>
                    <w:p w14:paraId="5BBDEE02" w14:textId="1F8B6CDB" w:rsidR="0070621B" w:rsidRPr="006122F3" w:rsidRDefault="00FC1086" w:rsidP="00353990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立会</w:t>
                      </w:r>
                      <w:r w:rsidR="00E1678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の可否，希望日等の確認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6F220DF5" w14:textId="4051DF4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28DC5" wp14:editId="0F943E89">
                <wp:simplePos x="0" y="0"/>
                <wp:positionH relativeFrom="column">
                  <wp:posOffset>1052830</wp:posOffset>
                </wp:positionH>
                <wp:positionV relativeFrom="paragraph">
                  <wp:posOffset>102870</wp:posOffset>
                </wp:positionV>
                <wp:extent cx="1171574" cy="0"/>
                <wp:effectExtent l="0" t="95250" r="0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4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40C2" id="直線矢印コネクタ 4" o:spid="_x0000_s1026" type="#_x0000_t32" style="position:absolute;left:0;text-align:left;margin-left:82.9pt;margin-top:8.1pt;width:92.2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087E71B5" w14:textId="6B1A1004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25E915" wp14:editId="34675994">
                <wp:simplePos x="0" y="0"/>
                <wp:positionH relativeFrom="column">
                  <wp:posOffset>975995</wp:posOffset>
                </wp:positionH>
                <wp:positionV relativeFrom="paragraph">
                  <wp:posOffset>121920</wp:posOffset>
                </wp:positionV>
                <wp:extent cx="2085975" cy="47625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53A972" w14:textId="77777777" w:rsidR="00FC1086" w:rsidRPr="006122F3" w:rsidRDefault="00FC1086" w:rsidP="00F44573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４ 承諾書の返送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E915" id="テキスト ボックス 12" o:spid="_x0000_s1032" type="#_x0000_t202" style="position:absolute;left:0;text-align:left;margin-left:76.85pt;margin-top:9.6pt;width:164.25pt;height:37.5pt;z-index:251650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" fillcolor="#d8d8d8 [2732]" stroked="f" strokeweight=".5pt">
                <v:textbox style="mso-fit-shape-to-text:t">
                  <w:txbxContent>
                    <w:p w14:paraId="2953A972" w14:textId="77777777" w:rsidR="00FC1086" w:rsidRPr="006122F3" w:rsidRDefault="00FC1086" w:rsidP="00F44573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４ 承諾書の返送</w:t>
                      </w:r>
                    </w:p>
                  </w:txbxContent>
                </v:textbox>
              </v:shape>
            </w:pict>
          </mc:Fallback>
        </mc:AlternateContent>
      </w:r>
    </w:p>
    <w:p w14:paraId="75DCF069" w14:textId="15074FF8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4A8B6" wp14:editId="405F71B2">
                <wp:simplePos x="0" y="0"/>
                <wp:positionH relativeFrom="column">
                  <wp:posOffset>2700020</wp:posOffset>
                </wp:positionH>
                <wp:positionV relativeFrom="paragraph">
                  <wp:posOffset>102870</wp:posOffset>
                </wp:positionV>
                <wp:extent cx="2133600" cy="0"/>
                <wp:effectExtent l="0" t="95250" r="0" b="1143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34747" id="直線矢印コネクタ 19" o:spid="_x0000_s1026" type="#_x0000_t32" style="position:absolute;left:0;text-align:left;margin-left:212.6pt;margin-top:8.1pt;width:16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37FFED2C" w14:textId="3E4A290A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1A41A" wp14:editId="5A196DD9">
                <wp:simplePos x="0" y="0"/>
                <wp:positionH relativeFrom="column">
                  <wp:posOffset>2867660</wp:posOffset>
                </wp:positionH>
                <wp:positionV relativeFrom="paragraph">
                  <wp:posOffset>111760</wp:posOffset>
                </wp:positionV>
                <wp:extent cx="2085975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646725" w14:textId="77777777" w:rsidR="00FC1086" w:rsidRPr="006122F3" w:rsidRDefault="00FC1086" w:rsidP="00F44573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6122F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選任通知書の送付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1A41A" id="テキスト ボックス 13" o:spid="_x0000_s1033" type="#_x0000_t202" style="position:absolute;left:0;text-align:left;margin-left:225.8pt;margin-top:8.8pt;width:164.25pt;height:37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" filled="f" stroked="f" strokeweight=".5pt">
                <v:textbox style="mso-fit-shape-to-text:t">
                  <w:txbxContent>
                    <w:p w14:paraId="2F646725" w14:textId="77777777" w:rsidR="00FC1086" w:rsidRPr="006122F3" w:rsidRDefault="00FC1086" w:rsidP="00F44573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r w:rsidRPr="006122F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選任通知書の送付</w:t>
                      </w:r>
                    </w:p>
                  </w:txbxContent>
                </v:textbox>
              </v:shape>
            </w:pict>
          </mc:Fallback>
        </mc:AlternateContent>
      </w:r>
    </w:p>
    <w:p w14:paraId="703A82BB" w14:textId="49884160" w:rsidR="0016197C" w:rsidRPr="00D21FD6" w:rsidRDefault="00787B29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85A1A2" wp14:editId="7ACF8C79">
                <wp:simplePos x="0" y="0"/>
                <wp:positionH relativeFrom="column">
                  <wp:posOffset>1108710</wp:posOffset>
                </wp:positionH>
                <wp:positionV relativeFrom="paragraph">
                  <wp:posOffset>145415</wp:posOffset>
                </wp:positionV>
                <wp:extent cx="1685925" cy="9525"/>
                <wp:effectExtent l="38100" t="95250" r="0" b="1238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95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5FD13" id="直線矢印コネクタ 5" o:spid="_x0000_s1026" type="#_x0000_t32" style="position:absolute;left:0;text-align:left;margin-left:87.3pt;margin-top:11.45pt;width:132.75pt;height: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" strokeweight="1.25pt">
                <v:stroke startarrowwidth="wide" startarrowlength="long" endarrow="block" endarrowwidth="wide" endarrowlength="long"/>
              </v:shape>
            </w:pict>
          </mc:Fallback>
        </mc:AlternateContent>
      </w:r>
    </w:p>
    <w:p w14:paraId="0C375F4D" w14:textId="0B40DC44" w:rsidR="00787B29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  <w:r w:rsidRPr="00D21FD6">
        <w:rPr>
          <w:rFonts w:asciiTheme="minorEastAsia" w:hAnsiTheme="min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FAFDA" wp14:editId="6C31C5BB">
                <wp:simplePos x="0" y="0"/>
                <wp:positionH relativeFrom="column">
                  <wp:posOffset>990600</wp:posOffset>
                </wp:positionH>
                <wp:positionV relativeFrom="paragraph">
                  <wp:posOffset>217805</wp:posOffset>
                </wp:positionV>
                <wp:extent cx="2085975" cy="47625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64CA5E" w14:textId="0B16744A" w:rsidR="00343817" w:rsidRPr="006122F3" w:rsidRDefault="00343817" w:rsidP="0034381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６ </w:t>
                            </w:r>
                            <w:r w:rsidR="0054390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選任された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投票所</w:t>
                            </w:r>
                            <w:r w:rsidR="00543905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で立会い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AFDA" id="テキスト ボックス 10" o:spid="_x0000_s1034" type="#_x0000_t202" style="position:absolute;left:0;text-align:left;margin-left:78pt;margin-top:17.15pt;width:164.25pt;height:37.5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" fillcolor="#d8d8d8 [2732]" stroked="f" strokeweight=".5pt">
                <v:textbox style="mso-fit-shape-to-text:t">
                  <w:txbxContent>
                    <w:p w14:paraId="2E64CA5E" w14:textId="0B16744A" w:rsidR="00343817" w:rsidRPr="006122F3" w:rsidRDefault="00343817" w:rsidP="00343817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６ </w:t>
                      </w:r>
                      <w:r w:rsidR="0054390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選任された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投票所</w:t>
                      </w:r>
                      <w:r w:rsidR="00543905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で立会い</w:t>
                      </w:r>
                    </w:p>
                  </w:txbxContent>
                </v:textbox>
              </v:shape>
            </w:pict>
          </mc:Fallback>
        </mc:AlternateContent>
      </w:r>
    </w:p>
    <w:p w14:paraId="3684C0DC" w14:textId="01348174" w:rsidR="00D21FD6" w:rsidRPr="00D21FD6" w:rsidRDefault="00D21FD6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4C47D969" w14:textId="27BB4330" w:rsidR="00343817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560D4FB1" w14:textId="77777777" w:rsidR="00343817" w:rsidRDefault="00343817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2D750C11" w14:textId="77777777" w:rsidR="0070621B" w:rsidRDefault="0070621B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455B5E58" w14:textId="77777777" w:rsidR="0070621B" w:rsidRDefault="0070621B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3A443FD5" w14:textId="7E5CB366" w:rsidR="00C44012" w:rsidRPr="00D21FD6" w:rsidRDefault="00C676F1" w:rsidP="008432CB">
      <w:pPr>
        <w:wordWrap w:val="0"/>
        <w:autoSpaceDE w:val="0"/>
        <w:autoSpaceDN w:val="0"/>
        <w:spacing w:line="340" w:lineRule="exact"/>
        <w:rPr>
          <w:rFonts w:asciiTheme="minorEastAsia" w:hAnsiTheme="minorEastAsia"/>
          <w:b/>
          <w:sz w:val="24"/>
          <w:szCs w:val="24"/>
        </w:rPr>
      </w:pP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【申込</w:t>
      </w:r>
      <w:r w:rsidR="00FC1086"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み</w:t>
      </w:r>
      <w:r w:rsidRPr="00D21FD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・</w:t>
      </w:r>
      <w:r w:rsidRPr="00D21FD6">
        <w:rPr>
          <w:rFonts w:asciiTheme="minorEastAsia" w:hAnsiTheme="minorEastAsia" w:hint="eastAsia"/>
          <w:b/>
          <w:sz w:val="24"/>
          <w:szCs w:val="24"/>
        </w:rPr>
        <w:t>問合せ先】</w:t>
      </w:r>
    </w:p>
    <w:p w14:paraId="6751A944" w14:textId="084F757A" w:rsidR="00CE43DA" w:rsidRPr="00D21FD6" w:rsidRDefault="00CE43DA" w:rsidP="008432CB">
      <w:pPr>
        <w:wordWrap w:val="0"/>
        <w:autoSpaceDE w:val="0"/>
        <w:autoSpaceDN w:val="0"/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sz w:val="24"/>
          <w:szCs w:val="24"/>
        </w:rPr>
        <w:t>〒</w:t>
      </w:r>
      <w:r w:rsidR="004362C2">
        <w:rPr>
          <w:rFonts w:asciiTheme="minorEastAsia" w:hAnsiTheme="minorEastAsia" w:hint="eastAsia"/>
          <w:sz w:val="24"/>
          <w:szCs w:val="24"/>
        </w:rPr>
        <w:t>303-8501</w:t>
      </w:r>
      <w:r w:rsidRPr="00D21FD6">
        <w:rPr>
          <w:rFonts w:asciiTheme="minorEastAsia" w:hAnsiTheme="minorEastAsia" w:hint="eastAsia"/>
          <w:sz w:val="24"/>
          <w:szCs w:val="24"/>
        </w:rPr>
        <w:t xml:space="preserve">　常総市水海道諏訪町</w:t>
      </w:r>
      <w:r w:rsidR="004362C2">
        <w:rPr>
          <w:rFonts w:asciiTheme="minorEastAsia" w:hAnsiTheme="minorEastAsia" w:hint="eastAsia"/>
          <w:sz w:val="24"/>
          <w:szCs w:val="24"/>
        </w:rPr>
        <w:t>3222</w:t>
      </w:r>
      <w:r w:rsidRPr="00D21FD6">
        <w:rPr>
          <w:rFonts w:asciiTheme="minorEastAsia" w:hAnsiTheme="minorEastAsia" w:hint="eastAsia"/>
          <w:sz w:val="24"/>
          <w:szCs w:val="24"/>
        </w:rPr>
        <w:t>番地３</w:t>
      </w:r>
    </w:p>
    <w:p w14:paraId="42D77C35" w14:textId="77777777" w:rsidR="00CE43DA" w:rsidRPr="00D21FD6" w:rsidRDefault="00CE43DA" w:rsidP="008432CB">
      <w:pPr>
        <w:wordWrap w:val="0"/>
        <w:autoSpaceDE w:val="0"/>
        <w:autoSpaceDN w:val="0"/>
        <w:spacing w:line="340" w:lineRule="exact"/>
        <w:ind w:firstLineChars="300" w:firstLine="723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b/>
          <w:sz w:val="24"/>
          <w:szCs w:val="24"/>
        </w:rPr>
        <w:t>常総市選挙管理委員会</w:t>
      </w:r>
      <w:r w:rsidRPr="00D21FD6">
        <w:rPr>
          <w:rFonts w:asciiTheme="minorEastAsia" w:hAnsiTheme="minorEastAsia" w:hint="eastAsia"/>
          <w:sz w:val="24"/>
          <w:szCs w:val="24"/>
        </w:rPr>
        <w:t>（常総市役所総務課内）</w:t>
      </w:r>
    </w:p>
    <w:p w14:paraId="5FC4C34F" w14:textId="2C8518D0" w:rsidR="001D4CE4" w:rsidRPr="00D21FD6" w:rsidRDefault="00203A05" w:rsidP="008432CB">
      <w:pPr>
        <w:wordWrap w:val="0"/>
        <w:autoSpaceDE w:val="0"/>
        <w:autoSpaceDN w:val="0"/>
        <w:spacing w:line="34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D21FD6">
        <w:rPr>
          <w:rFonts w:asciiTheme="minorEastAsia" w:hAnsiTheme="minorEastAsia" w:hint="eastAsia"/>
          <w:sz w:val="24"/>
          <w:szCs w:val="24"/>
        </w:rPr>
        <w:t>電</w:t>
      </w:r>
      <w:r w:rsidR="007706A8" w:rsidRPr="00D21FD6">
        <w:rPr>
          <w:rFonts w:asciiTheme="minorEastAsia" w:hAnsiTheme="minorEastAsia" w:hint="eastAsia"/>
          <w:sz w:val="24"/>
          <w:szCs w:val="24"/>
        </w:rPr>
        <w:t xml:space="preserve">　</w:t>
      </w:r>
      <w:r w:rsidR="001D4CE4" w:rsidRPr="00D21FD6">
        <w:rPr>
          <w:rFonts w:asciiTheme="minorEastAsia" w:hAnsiTheme="minorEastAsia" w:hint="eastAsia"/>
          <w:sz w:val="24"/>
          <w:szCs w:val="24"/>
        </w:rPr>
        <w:t>話：</w:t>
      </w:r>
      <w:r w:rsidR="004362C2">
        <w:rPr>
          <w:rFonts w:asciiTheme="minorEastAsia" w:hAnsiTheme="minorEastAsia" w:hint="eastAsia"/>
          <w:sz w:val="24"/>
          <w:szCs w:val="24"/>
        </w:rPr>
        <w:t>0297-23-2111</w:t>
      </w:r>
      <w:r w:rsidR="001D4CE4" w:rsidRPr="00D21FD6">
        <w:rPr>
          <w:rFonts w:asciiTheme="minorEastAsia" w:hAnsiTheme="minorEastAsia" w:hint="eastAsia"/>
          <w:sz w:val="24"/>
          <w:szCs w:val="24"/>
        </w:rPr>
        <w:t xml:space="preserve">　内線</w:t>
      </w:r>
      <w:r w:rsidR="004362C2">
        <w:rPr>
          <w:rFonts w:asciiTheme="minorEastAsia" w:hAnsiTheme="minorEastAsia" w:hint="eastAsia"/>
          <w:sz w:val="24"/>
          <w:szCs w:val="24"/>
        </w:rPr>
        <w:t>3607</w:t>
      </w:r>
    </w:p>
    <w:sectPr w:rsidR="001D4CE4" w:rsidRPr="00D21FD6" w:rsidSect="00D21FD6">
      <w:pgSz w:w="11906" w:h="16838" w:code="9"/>
      <w:pgMar w:top="1134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B2B7" w14:textId="77777777" w:rsidR="00FC1086" w:rsidRDefault="00FC1086" w:rsidP="00AE5C74">
      <w:r>
        <w:separator/>
      </w:r>
    </w:p>
  </w:endnote>
  <w:endnote w:type="continuationSeparator" w:id="0">
    <w:p w14:paraId="54D61035" w14:textId="77777777" w:rsidR="00FC1086" w:rsidRDefault="00FC1086" w:rsidP="00AE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ADB3" w14:textId="77777777" w:rsidR="00FC1086" w:rsidRDefault="00FC1086" w:rsidP="00AE5C74">
      <w:r>
        <w:separator/>
      </w:r>
    </w:p>
  </w:footnote>
  <w:footnote w:type="continuationSeparator" w:id="0">
    <w:p w14:paraId="299E466C" w14:textId="77777777" w:rsidR="00FC1086" w:rsidRDefault="00FC1086" w:rsidP="00AE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B36"/>
    <w:multiLevelType w:val="hybridMultilevel"/>
    <w:tmpl w:val="D98C84F6"/>
    <w:lvl w:ilvl="0" w:tplc="8A8A6B4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3032A36"/>
    <w:multiLevelType w:val="hybridMultilevel"/>
    <w:tmpl w:val="A2369234"/>
    <w:lvl w:ilvl="0" w:tplc="145098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7684D"/>
    <w:multiLevelType w:val="hybridMultilevel"/>
    <w:tmpl w:val="2F7888BC"/>
    <w:lvl w:ilvl="0" w:tplc="25A6C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873E1"/>
    <w:multiLevelType w:val="hybridMultilevel"/>
    <w:tmpl w:val="1DC6BAE2"/>
    <w:lvl w:ilvl="0" w:tplc="DFE292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F55BB5"/>
    <w:multiLevelType w:val="hybridMultilevel"/>
    <w:tmpl w:val="F2F67FEE"/>
    <w:lvl w:ilvl="0" w:tplc="D28E4F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46225"/>
    <w:multiLevelType w:val="hybridMultilevel"/>
    <w:tmpl w:val="5336B08A"/>
    <w:lvl w:ilvl="0" w:tplc="038EB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051658"/>
    <w:multiLevelType w:val="hybridMultilevel"/>
    <w:tmpl w:val="1B2257C6"/>
    <w:lvl w:ilvl="0" w:tplc="763E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370DE"/>
    <w:multiLevelType w:val="hybridMultilevel"/>
    <w:tmpl w:val="DCFC67C4"/>
    <w:lvl w:ilvl="0" w:tplc="F56CE7D0">
      <w:numFmt w:val="bullet"/>
      <w:lvlText w:val="※"/>
      <w:lvlJc w:val="left"/>
      <w:pPr>
        <w:ind w:left="1023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8" w15:restartNumberingAfterBreak="0">
    <w:nsid w:val="21A20E2F"/>
    <w:multiLevelType w:val="hybridMultilevel"/>
    <w:tmpl w:val="51F81638"/>
    <w:lvl w:ilvl="0" w:tplc="097AD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90202B"/>
    <w:multiLevelType w:val="hybridMultilevel"/>
    <w:tmpl w:val="BDA0282A"/>
    <w:lvl w:ilvl="0" w:tplc="60A64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0718C"/>
    <w:multiLevelType w:val="hybridMultilevel"/>
    <w:tmpl w:val="F21E111A"/>
    <w:lvl w:ilvl="0" w:tplc="FFF88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3928C7"/>
    <w:multiLevelType w:val="hybridMultilevel"/>
    <w:tmpl w:val="88AA5304"/>
    <w:lvl w:ilvl="0" w:tplc="2EF00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23E7F"/>
    <w:multiLevelType w:val="hybridMultilevel"/>
    <w:tmpl w:val="4E9C202E"/>
    <w:lvl w:ilvl="0" w:tplc="E65CF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C440CA"/>
    <w:multiLevelType w:val="hybridMultilevel"/>
    <w:tmpl w:val="9D6CBA32"/>
    <w:lvl w:ilvl="0" w:tplc="C85C23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C534E6"/>
    <w:multiLevelType w:val="hybridMultilevel"/>
    <w:tmpl w:val="9906E66E"/>
    <w:lvl w:ilvl="0" w:tplc="D20EE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896F63"/>
    <w:multiLevelType w:val="hybridMultilevel"/>
    <w:tmpl w:val="9A867BB8"/>
    <w:lvl w:ilvl="0" w:tplc="4606B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E37649"/>
    <w:multiLevelType w:val="hybridMultilevel"/>
    <w:tmpl w:val="C526CE12"/>
    <w:lvl w:ilvl="0" w:tplc="BC8E1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D580E"/>
    <w:multiLevelType w:val="hybridMultilevel"/>
    <w:tmpl w:val="BD94676A"/>
    <w:lvl w:ilvl="0" w:tplc="CA5CEA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17459D1"/>
    <w:multiLevelType w:val="hybridMultilevel"/>
    <w:tmpl w:val="1150825A"/>
    <w:lvl w:ilvl="0" w:tplc="BE62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512E87"/>
    <w:multiLevelType w:val="hybridMultilevel"/>
    <w:tmpl w:val="8E1C6BFC"/>
    <w:lvl w:ilvl="0" w:tplc="67F20934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7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1E"/>
    <w:rsid w:val="00017F9F"/>
    <w:rsid w:val="00061A42"/>
    <w:rsid w:val="00064A14"/>
    <w:rsid w:val="000A6DA7"/>
    <w:rsid w:val="000B7AD7"/>
    <w:rsid w:val="000E3F14"/>
    <w:rsid w:val="00103E5A"/>
    <w:rsid w:val="0014679A"/>
    <w:rsid w:val="00153B19"/>
    <w:rsid w:val="0016197C"/>
    <w:rsid w:val="001D4CE4"/>
    <w:rsid w:val="001E1B44"/>
    <w:rsid w:val="001F1E41"/>
    <w:rsid w:val="001F71B7"/>
    <w:rsid w:val="00201EC9"/>
    <w:rsid w:val="00203A05"/>
    <w:rsid w:val="0023080B"/>
    <w:rsid w:val="002475C2"/>
    <w:rsid w:val="002B17FA"/>
    <w:rsid w:val="002F77F1"/>
    <w:rsid w:val="003049EB"/>
    <w:rsid w:val="0031058F"/>
    <w:rsid w:val="0031457F"/>
    <w:rsid w:val="00314749"/>
    <w:rsid w:val="003179DC"/>
    <w:rsid w:val="00343817"/>
    <w:rsid w:val="00353990"/>
    <w:rsid w:val="003A5F4C"/>
    <w:rsid w:val="003B2EF2"/>
    <w:rsid w:val="003C179A"/>
    <w:rsid w:val="003E496C"/>
    <w:rsid w:val="00406303"/>
    <w:rsid w:val="004362C2"/>
    <w:rsid w:val="00467738"/>
    <w:rsid w:val="00484F80"/>
    <w:rsid w:val="00487738"/>
    <w:rsid w:val="004D438C"/>
    <w:rsid w:val="00500E1E"/>
    <w:rsid w:val="0050623E"/>
    <w:rsid w:val="00513665"/>
    <w:rsid w:val="00543905"/>
    <w:rsid w:val="00552A4E"/>
    <w:rsid w:val="00586994"/>
    <w:rsid w:val="005B065D"/>
    <w:rsid w:val="005E52B0"/>
    <w:rsid w:val="005F4313"/>
    <w:rsid w:val="006122F3"/>
    <w:rsid w:val="0061322F"/>
    <w:rsid w:val="00645723"/>
    <w:rsid w:val="00667E9C"/>
    <w:rsid w:val="006D38BB"/>
    <w:rsid w:val="006F073B"/>
    <w:rsid w:val="0070621B"/>
    <w:rsid w:val="00732D5C"/>
    <w:rsid w:val="00757EBA"/>
    <w:rsid w:val="00760D5B"/>
    <w:rsid w:val="00767CEF"/>
    <w:rsid w:val="007706A8"/>
    <w:rsid w:val="0078290A"/>
    <w:rsid w:val="00787B29"/>
    <w:rsid w:val="008042E1"/>
    <w:rsid w:val="00840DE5"/>
    <w:rsid w:val="008432CB"/>
    <w:rsid w:val="00872130"/>
    <w:rsid w:val="008D41F5"/>
    <w:rsid w:val="008F0030"/>
    <w:rsid w:val="0099088F"/>
    <w:rsid w:val="009C5140"/>
    <w:rsid w:val="009D73B7"/>
    <w:rsid w:val="009F004D"/>
    <w:rsid w:val="00A175C7"/>
    <w:rsid w:val="00A20DDD"/>
    <w:rsid w:val="00A75E92"/>
    <w:rsid w:val="00AC051D"/>
    <w:rsid w:val="00AC2A30"/>
    <w:rsid w:val="00AE5C74"/>
    <w:rsid w:val="00B0609C"/>
    <w:rsid w:val="00B31C50"/>
    <w:rsid w:val="00B35F6B"/>
    <w:rsid w:val="00BA55E6"/>
    <w:rsid w:val="00BE01BD"/>
    <w:rsid w:val="00BE19AC"/>
    <w:rsid w:val="00BF5007"/>
    <w:rsid w:val="00C23102"/>
    <w:rsid w:val="00C34B2B"/>
    <w:rsid w:val="00C44012"/>
    <w:rsid w:val="00C63A4C"/>
    <w:rsid w:val="00C676F1"/>
    <w:rsid w:val="00C847F8"/>
    <w:rsid w:val="00C9379A"/>
    <w:rsid w:val="00CC529D"/>
    <w:rsid w:val="00CE2E0F"/>
    <w:rsid w:val="00CE43DA"/>
    <w:rsid w:val="00D21FD6"/>
    <w:rsid w:val="00D801BF"/>
    <w:rsid w:val="00D80321"/>
    <w:rsid w:val="00DA4E71"/>
    <w:rsid w:val="00DF10B7"/>
    <w:rsid w:val="00DF2EF4"/>
    <w:rsid w:val="00DF43C6"/>
    <w:rsid w:val="00E15894"/>
    <w:rsid w:val="00E1678F"/>
    <w:rsid w:val="00E23A3B"/>
    <w:rsid w:val="00E33DB7"/>
    <w:rsid w:val="00E4612D"/>
    <w:rsid w:val="00E55AF2"/>
    <w:rsid w:val="00E64C1E"/>
    <w:rsid w:val="00EF0BE2"/>
    <w:rsid w:val="00EF2927"/>
    <w:rsid w:val="00F41EFC"/>
    <w:rsid w:val="00F44573"/>
    <w:rsid w:val="00F66C2D"/>
    <w:rsid w:val="00F9369A"/>
    <w:rsid w:val="00FA1700"/>
    <w:rsid w:val="00FC1086"/>
    <w:rsid w:val="00FC74C4"/>
    <w:rsid w:val="00FD1237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40E3B2"/>
  <w15:docId w15:val="{261DC142-3CB6-422E-8BC6-70A453F9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467738"/>
    <w:pPr>
      <w:widowControl w:val="0"/>
      <w:jc w:val="both"/>
    </w:pPr>
  </w:style>
  <w:style w:type="paragraph" w:styleId="a6">
    <w:name w:val="List Paragraph"/>
    <w:basedOn w:val="a"/>
    <w:uiPriority w:val="34"/>
    <w:qFormat/>
    <w:rsid w:val="00FD3943"/>
    <w:pPr>
      <w:ind w:leftChars="400" w:left="840"/>
    </w:pPr>
  </w:style>
  <w:style w:type="table" w:styleId="a7">
    <w:name w:val="Table Grid"/>
    <w:basedOn w:val="a1"/>
    <w:uiPriority w:val="59"/>
    <w:rsid w:val="0014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5C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E5C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5C74"/>
  </w:style>
  <w:style w:type="paragraph" w:styleId="ab">
    <w:name w:val="footer"/>
    <w:basedOn w:val="a"/>
    <w:link w:val="ac"/>
    <w:uiPriority w:val="99"/>
    <w:unhideWhenUsed/>
    <w:rsid w:val="00AE5C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27C9-A89D-4218-93F7-BFC41EC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0724　丸林　勝</dc:creator>
  <cp:lastModifiedBy>0860　柴田　ラズ</cp:lastModifiedBy>
  <cp:revision>21</cp:revision>
  <cp:lastPrinted>2024-09-20T08:08:00Z</cp:lastPrinted>
  <dcterms:created xsi:type="dcterms:W3CDTF">2021-07-15T06:20:00Z</dcterms:created>
  <dcterms:modified xsi:type="dcterms:W3CDTF">2024-09-24T02:18:00Z</dcterms:modified>
</cp:coreProperties>
</file>