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8E87" w14:textId="3D3D2F0B" w:rsidR="00850C34" w:rsidRPr="004A679D" w:rsidRDefault="00850C34">
      <w:pPr>
        <w:jc w:val="center"/>
        <w:rPr>
          <w:rFonts w:asciiTheme="minorEastAsia" w:eastAsiaTheme="minorEastAsia" w:hAnsiTheme="minorEastAsia"/>
          <w:b/>
          <w:bCs/>
          <w:sz w:val="22"/>
          <w:szCs w:val="22"/>
        </w:rPr>
      </w:pPr>
      <w:r w:rsidRPr="004A679D">
        <w:rPr>
          <w:rFonts w:asciiTheme="minorEastAsia" w:eastAsiaTheme="minorEastAsia" w:hAnsiTheme="minorEastAsia" w:hint="eastAsia"/>
          <w:b/>
          <w:bCs/>
          <w:sz w:val="22"/>
          <w:szCs w:val="22"/>
          <w:bdr w:val="single" w:sz="4" w:space="0" w:color="auto"/>
        </w:rPr>
        <w:t>指定</w:t>
      </w:r>
      <w:r w:rsidR="004A679D" w:rsidRPr="004A679D">
        <w:rPr>
          <w:rFonts w:asciiTheme="minorEastAsia" w:eastAsiaTheme="minorEastAsia" w:hAnsiTheme="minorEastAsia" w:hint="eastAsia"/>
          <w:b/>
          <w:bCs/>
          <w:sz w:val="22"/>
          <w:szCs w:val="22"/>
          <w:bdr w:val="single" w:sz="4" w:space="0" w:color="auto"/>
        </w:rPr>
        <w:t>地域密着型通所介護</w:t>
      </w:r>
      <w:r w:rsidR="00B050DF" w:rsidRPr="004A679D">
        <w:rPr>
          <w:rFonts w:asciiTheme="minorEastAsia" w:eastAsiaTheme="minorEastAsia" w:hAnsiTheme="minorEastAsia" w:hint="eastAsia"/>
          <w:b/>
          <w:bCs/>
          <w:sz w:val="22"/>
          <w:szCs w:val="22"/>
          <w:bdr w:val="single" w:sz="4" w:space="0" w:color="auto"/>
        </w:rPr>
        <w:t>（共生型</w:t>
      </w:r>
      <w:r w:rsidR="004A679D" w:rsidRPr="004A679D">
        <w:rPr>
          <w:rFonts w:asciiTheme="minorEastAsia" w:eastAsiaTheme="minorEastAsia" w:hAnsiTheme="minorEastAsia" w:hint="eastAsia"/>
          <w:b/>
          <w:bCs/>
          <w:sz w:val="22"/>
          <w:szCs w:val="22"/>
          <w:bdr w:val="single" w:sz="4" w:space="0" w:color="auto"/>
        </w:rPr>
        <w:t>地域密着型通所介護</w:t>
      </w:r>
      <w:r w:rsidR="00B050DF" w:rsidRPr="004A679D">
        <w:rPr>
          <w:rFonts w:asciiTheme="minorEastAsia" w:eastAsiaTheme="minorEastAsia" w:hAnsiTheme="minorEastAsia" w:hint="eastAsia"/>
          <w:b/>
          <w:bCs/>
          <w:sz w:val="22"/>
          <w:szCs w:val="22"/>
          <w:bdr w:val="single" w:sz="4" w:space="0" w:color="auto"/>
        </w:rPr>
        <w:t>）</w:t>
      </w:r>
      <w:r w:rsidRPr="004A679D">
        <w:rPr>
          <w:rFonts w:asciiTheme="minorEastAsia" w:eastAsiaTheme="minorEastAsia" w:hAnsiTheme="minorEastAsia" w:hint="eastAsia"/>
          <w:b/>
          <w:bCs/>
          <w:sz w:val="22"/>
          <w:szCs w:val="22"/>
          <w:bdr w:val="single" w:sz="4" w:space="0" w:color="auto"/>
        </w:rPr>
        <w:t>事業者　指定申請の手引き</w:t>
      </w:r>
    </w:p>
    <w:p w14:paraId="609B81C5" w14:textId="77777777" w:rsidR="00505DDF" w:rsidRPr="00E36324" w:rsidRDefault="00505DDF">
      <w:pPr>
        <w:rPr>
          <w:rFonts w:asciiTheme="minorEastAsia" w:eastAsiaTheme="minorEastAsia" w:hAnsiTheme="minorEastAsia"/>
        </w:rPr>
      </w:pPr>
    </w:p>
    <w:p w14:paraId="0ECD1D04" w14:textId="77777777" w:rsidR="00B62C95" w:rsidRPr="00E36324" w:rsidRDefault="00B62C95" w:rsidP="00B62C95">
      <w:pPr>
        <w:autoSpaceDE w:val="0"/>
        <w:autoSpaceDN w:val="0"/>
        <w:adjustRightInd w:val="0"/>
        <w:jc w:val="left"/>
        <w:rPr>
          <w:rFonts w:asciiTheme="minorEastAsia" w:eastAsiaTheme="minorEastAsia" w:hAnsiTheme="minorEastAsia" w:cs="Meiryo-Bold"/>
          <w:b/>
          <w:bCs/>
          <w:kern w:val="0"/>
          <w:sz w:val="22"/>
          <w:szCs w:val="22"/>
        </w:rPr>
      </w:pPr>
      <w:r w:rsidRPr="00E36324">
        <w:rPr>
          <w:rFonts w:asciiTheme="minorEastAsia" w:eastAsiaTheme="minorEastAsia" w:hAnsiTheme="minorEastAsia" w:cs="Meiryo-Bold" w:hint="eastAsia"/>
          <w:b/>
          <w:bCs/>
          <w:kern w:val="0"/>
          <w:sz w:val="22"/>
          <w:szCs w:val="22"/>
        </w:rPr>
        <w:t>１</w:t>
      </w:r>
      <w:r w:rsidRPr="00E36324">
        <w:rPr>
          <w:rFonts w:asciiTheme="minorEastAsia" w:eastAsiaTheme="minorEastAsia" w:hAnsiTheme="minorEastAsia" w:cs="Meiryo-Bold"/>
          <w:b/>
          <w:bCs/>
          <w:kern w:val="0"/>
          <w:sz w:val="22"/>
          <w:szCs w:val="22"/>
        </w:rPr>
        <w:t xml:space="preserve"> </w:t>
      </w:r>
      <w:r w:rsidRPr="00E36324">
        <w:rPr>
          <w:rFonts w:asciiTheme="minorEastAsia" w:eastAsiaTheme="minorEastAsia" w:hAnsiTheme="minorEastAsia" w:cs="Meiryo-Bold" w:hint="eastAsia"/>
          <w:b/>
          <w:bCs/>
          <w:kern w:val="0"/>
          <w:sz w:val="22"/>
          <w:szCs w:val="22"/>
        </w:rPr>
        <w:t>指定要件の概要</w:t>
      </w:r>
    </w:p>
    <w:p w14:paraId="170A10EC" w14:textId="3A8C9E09" w:rsidR="00B62C95" w:rsidRPr="00E36324" w:rsidRDefault="004A679D" w:rsidP="002C2130">
      <w:pPr>
        <w:autoSpaceDE w:val="0"/>
        <w:autoSpaceDN w:val="0"/>
        <w:adjustRightInd w:val="0"/>
        <w:ind w:leftChars="100" w:left="210" w:firstLineChars="100" w:firstLine="22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地域密着型通所介護</w:t>
      </w:r>
      <w:r w:rsidR="00B62C95" w:rsidRPr="00E36324">
        <w:rPr>
          <w:rFonts w:asciiTheme="minorEastAsia" w:eastAsiaTheme="minorEastAsia" w:hAnsiTheme="minorEastAsia" w:cs="メイリオ" w:hint="eastAsia"/>
          <w:kern w:val="0"/>
          <w:sz w:val="22"/>
          <w:szCs w:val="22"/>
        </w:rPr>
        <w:t>事業所の指定を受ける場合には，介護保険法上，次の要件を満たしていることが必要です。</w:t>
      </w:r>
    </w:p>
    <w:p w14:paraId="10600612" w14:textId="2F78A7C9" w:rsidR="004A679D" w:rsidRDefault="00B62C95" w:rsidP="002C2130">
      <w:pPr>
        <w:autoSpaceDE w:val="0"/>
        <w:autoSpaceDN w:val="0"/>
        <w:adjustRightInd w:val="0"/>
        <w:ind w:leftChars="100" w:left="210"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なお，障害福祉サービスにおける指定生活介護事業所，指定自立訓練（機能訓練）事業所，指定自立訓練（生活訓練）事業所，指定児童発達支援事業所又は指定放課後等デイサービス事業所の指定を受けた事業者が，共生型居宅サービスの特例により指定を受ける場合には，「２</w:t>
      </w:r>
      <w:r w:rsidRPr="00E36324">
        <w:rPr>
          <w:rFonts w:asciiTheme="minorEastAsia" w:eastAsiaTheme="minorEastAsia" w:hAnsiTheme="minorEastAsia" w:cs="メイリオ"/>
          <w:kern w:val="0"/>
          <w:sz w:val="22"/>
          <w:szCs w:val="22"/>
        </w:rPr>
        <w:t xml:space="preserve"> </w:t>
      </w:r>
      <w:r w:rsidRPr="00E36324">
        <w:rPr>
          <w:rFonts w:asciiTheme="minorEastAsia" w:eastAsiaTheme="minorEastAsia" w:hAnsiTheme="minorEastAsia" w:cs="メイリオ" w:hint="eastAsia"/>
          <w:kern w:val="0"/>
          <w:sz w:val="22"/>
          <w:szCs w:val="22"/>
        </w:rPr>
        <w:t>共生型</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の基準」を確認してください。</w:t>
      </w:r>
    </w:p>
    <w:p w14:paraId="2249D558" w14:textId="42C99DF0" w:rsidR="00B62C95" w:rsidRPr="00E36324" w:rsidRDefault="00B62C95" w:rsidP="002C2130">
      <w:pPr>
        <w:autoSpaceDE w:val="0"/>
        <w:autoSpaceDN w:val="0"/>
        <w:adjustRightInd w:val="0"/>
        <w:ind w:leftChars="100" w:left="210"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共生型居宅サービスの特例による指定を不要とする場合は，次の要件を満たしていることが必要です。</w:t>
      </w:r>
    </w:p>
    <w:p w14:paraId="058A5BFA"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p>
    <w:p w14:paraId="27F7327B"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(1) </w:t>
      </w:r>
      <w:r w:rsidRPr="00E36324">
        <w:rPr>
          <w:rFonts w:asciiTheme="minorEastAsia" w:eastAsiaTheme="minorEastAsia" w:hAnsiTheme="minorEastAsia" w:cs="メイリオ" w:hint="eastAsia"/>
          <w:kern w:val="0"/>
          <w:sz w:val="22"/>
          <w:szCs w:val="22"/>
        </w:rPr>
        <w:t>都道府県の条例で定める者（法人）であること。</w:t>
      </w:r>
    </w:p>
    <w:p w14:paraId="604837A2" w14:textId="2D828D0D" w:rsidR="00B62C95" w:rsidRPr="00E36324" w:rsidRDefault="00B62C95" w:rsidP="002C2130">
      <w:pPr>
        <w:autoSpaceDE w:val="0"/>
        <w:autoSpaceDN w:val="0"/>
        <w:adjustRightInd w:val="0"/>
        <w:ind w:leftChars="100" w:left="210"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営利法人，非営利法人を問わず，法人格を有していれば要件を満たすことになります。ただし，法令により事業を実施できない法人や所轄庁の許認可が必要な場合があります。</w:t>
      </w:r>
    </w:p>
    <w:p w14:paraId="4D8B1B2A"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p>
    <w:p w14:paraId="6C9E07E0"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(2) </w:t>
      </w:r>
      <w:r w:rsidRPr="00E36324">
        <w:rPr>
          <w:rFonts w:asciiTheme="minorEastAsia" w:eastAsiaTheme="minorEastAsia" w:hAnsiTheme="minorEastAsia" w:cs="メイリオ" w:hint="eastAsia"/>
          <w:kern w:val="0"/>
          <w:sz w:val="22"/>
          <w:szCs w:val="22"/>
        </w:rPr>
        <w:t>人員基準を満たすこと。</w:t>
      </w:r>
    </w:p>
    <w:p w14:paraId="05A1129E"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① 管理者</w:t>
      </w:r>
    </w:p>
    <w:p w14:paraId="0F53DCCA" w14:textId="73D1CDB6" w:rsidR="00B62C95" w:rsidRPr="00E36324" w:rsidRDefault="00B62C95" w:rsidP="00B62C95">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・事業所ごとに，常勤・専従の管理者を置かなければなりません。ただし，管理上支障がない場合は，</w:t>
      </w:r>
      <w:r w:rsidR="002E5290">
        <w:rPr>
          <w:rFonts w:asciiTheme="minorEastAsia" w:eastAsiaTheme="minorEastAsia" w:hAnsiTheme="minorEastAsia" w:cs="メイリオ" w:hint="eastAsia"/>
          <w:kern w:val="0"/>
          <w:sz w:val="22"/>
          <w:szCs w:val="22"/>
        </w:rPr>
        <w:t>当該事業所の</w:t>
      </w:r>
      <w:r w:rsidRPr="00E36324">
        <w:rPr>
          <w:rFonts w:asciiTheme="minorEastAsia" w:eastAsiaTheme="minorEastAsia" w:hAnsiTheme="minorEastAsia" w:cs="メイリオ" w:hint="eastAsia"/>
          <w:kern w:val="0"/>
          <w:sz w:val="22"/>
          <w:szCs w:val="22"/>
        </w:rPr>
        <w:t>他の職務又は</w:t>
      </w:r>
      <w:r w:rsidR="002E5290">
        <w:rPr>
          <w:rFonts w:asciiTheme="minorEastAsia" w:eastAsiaTheme="minorEastAsia" w:hAnsiTheme="minorEastAsia" w:cs="メイリオ" w:hint="eastAsia"/>
          <w:kern w:val="0"/>
          <w:sz w:val="22"/>
          <w:szCs w:val="22"/>
        </w:rPr>
        <w:t>他の</w:t>
      </w:r>
      <w:r w:rsidRPr="00E36324">
        <w:rPr>
          <w:rFonts w:asciiTheme="minorEastAsia" w:eastAsiaTheme="minorEastAsia" w:hAnsiTheme="minorEastAsia" w:cs="メイリオ" w:hint="eastAsia"/>
          <w:kern w:val="0"/>
          <w:sz w:val="22"/>
          <w:szCs w:val="22"/>
        </w:rPr>
        <w:t>事業所等の職務に従事することができます。</w:t>
      </w:r>
    </w:p>
    <w:p w14:paraId="1F49FD5D" w14:textId="77777777" w:rsidR="00B62C95" w:rsidRPr="00E36324" w:rsidRDefault="00B62C95" w:rsidP="00B62C95">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※「常勤」とは，当該事業所において就業規則等で定められている常勤の従事者が勤務すべき時間数（週</w:t>
      </w:r>
      <w:r w:rsidRPr="00E36324">
        <w:rPr>
          <w:rFonts w:asciiTheme="minorEastAsia" w:eastAsiaTheme="minorEastAsia" w:hAnsiTheme="minorEastAsia" w:cs="メイリオ"/>
          <w:kern w:val="0"/>
          <w:sz w:val="22"/>
          <w:szCs w:val="22"/>
        </w:rPr>
        <w:t>32</w:t>
      </w:r>
      <w:r w:rsidRPr="00E36324">
        <w:rPr>
          <w:rFonts w:asciiTheme="minorEastAsia" w:eastAsiaTheme="minorEastAsia" w:hAnsiTheme="minorEastAsia" w:cs="メイリオ" w:hint="eastAsia"/>
          <w:kern w:val="0"/>
          <w:sz w:val="22"/>
          <w:szCs w:val="22"/>
        </w:rPr>
        <w:t>時間を下回る場合は</w:t>
      </w:r>
      <w:r w:rsidRPr="00E36324">
        <w:rPr>
          <w:rFonts w:asciiTheme="minorEastAsia" w:eastAsiaTheme="minorEastAsia" w:hAnsiTheme="minorEastAsia" w:cs="メイリオ"/>
          <w:kern w:val="0"/>
          <w:sz w:val="22"/>
          <w:szCs w:val="22"/>
        </w:rPr>
        <w:t>32</w:t>
      </w:r>
      <w:r w:rsidRPr="00E36324">
        <w:rPr>
          <w:rFonts w:asciiTheme="minorEastAsia" w:eastAsiaTheme="minorEastAsia" w:hAnsiTheme="minorEastAsia" w:cs="メイリオ" w:hint="eastAsia"/>
          <w:kern w:val="0"/>
          <w:sz w:val="22"/>
          <w:szCs w:val="22"/>
        </w:rPr>
        <w:t>時間を基本とする）に達している者のことであり，正規職員であるか非正規職員であるかは問わない。</w:t>
      </w:r>
    </w:p>
    <w:p w14:paraId="7489934D"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② 生活相談員</w:t>
      </w:r>
    </w:p>
    <w:p w14:paraId="7CFDDB14" w14:textId="3234071F" w:rsidR="00B62C95" w:rsidRPr="00E36324" w:rsidRDefault="00B62C95" w:rsidP="002C2130">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・指定</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の単位の数にかかわらず，指定</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事業所におけるサービス提供時間数に応じた生活相談員の配置が必要です。なお，指定</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の提供日（以下「営業日」という。）ごとにサービス提供時間数を超える時間数の生活相談員の配置が必要ですが，サービス提供時間を通じて配置する必要はありません。</w:t>
      </w:r>
    </w:p>
    <w:p w14:paraId="31CA943D"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・生活相談員は，次に掲げるいずれかの資格が必要となります。</w:t>
      </w:r>
    </w:p>
    <w:p w14:paraId="43A5B94F"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・社会福祉士</w:t>
      </w:r>
    </w:p>
    <w:p w14:paraId="47C2DAAC"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・介護福祉士</w:t>
      </w:r>
    </w:p>
    <w:p w14:paraId="194BE38F"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・介護支援専門員</w:t>
      </w:r>
    </w:p>
    <w:p w14:paraId="0F65AE15"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・社会福祉主事</w:t>
      </w:r>
    </w:p>
    <w:p w14:paraId="4AD419E5"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・精神保健福祉士</w:t>
      </w:r>
    </w:p>
    <w:p w14:paraId="45F23DDC"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③ 看護職員</w:t>
      </w:r>
    </w:p>
    <w:p w14:paraId="3CE1A5E0" w14:textId="5C24E58E" w:rsidR="00B62C95" w:rsidRPr="00E36324" w:rsidRDefault="00B62C95" w:rsidP="002C2130">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・指定</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の単位ごとに，かつ，営業日ごとに専従する看護師または准看護師が１人以上必要です。なお，サービス提供時間を通じて専従する必要はなく，専従していない時間は，当該事業所の別単位や他の事業等の業務に従事することができます。</w:t>
      </w:r>
    </w:p>
    <w:p w14:paraId="29DE2ECC" w14:textId="7935BD34" w:rsidR="00B62C95" w:rsidRPr="00E36324" w:rsidRDefault="00B62C95" w:rsidP="002C2130">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病院，診療所，訪問看護ステーションと連携し（看護職員を派遣する契約書または協定書の作成が必要），その看護職員が営業日ごとに利用者の健康状態の確認を行う場合は，人員基準を満たしたものとします。（</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事業所の職員として，配置不要となります）ただし，この場合，派遣された看護職員は，機能訓練指導員の兼務は認められず，また，加算の算定要件とすることもできません。</w:t>
      </w:r>
    </w:p>
    <w:p w14:paraId="4BB610F0" w14:textId="1DA86B67" w:rsidR="00B62C95" w:rsidRPr="00E36324" w:rsidRDefault="00B62C95" w:rsidP="002C2130">
      <w:pPr>
        <w:autoSpaceDE w:val="0"/>
        <w:autoSpaceDN w:val="0"/>
        <w:adjustRightInd w:val="0"/>
        <w:ind w:leftChars="100" w:left="43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lastRenderedPageBreak/>
        <w:t>※</w:t>
      </w:r>
      <w:r w:rsidR="004A679D" w:rsidRPr="004A679D">
        <w:rPr>
          <w:rFonts w:asciiTheme="minorEastAsia" w:eastAsiaTheme="minorEastAsia" w:hAnsiTheme="minorEastAsia" w:cs="メイリオ" w:hint="eastAsia"/>
          <w:kern w:val="0"/>
          <w:sz w:val="22"/>
          <w:szCs w:val="22"/>
        </w:rPr>
        <w:t>利用定員が10名以下の事業所である場合は，看護職員を配置しないこと</w:t>
      </w:r>
      <w:r w:rsidR="004A679D">
        <w:rPr>
          <w:rFonts w:asciiTheme="minorEastAsia" w:eastAsiaTheme="minorEastAsia" w:hAnsiTheme="minorEastAsia" w:cs="メイリオ" w:hint="eastAsia"/>
          <w:kern w:val="0"/>
          <w:sz w:val="22"/>
          <w:szCs w:val="22"/>
        </w:rPr>
        <w:t>とすることができます</w:t>
      </w:r>
      <w:r w:rsidR="004A679D" w:rsidRPr="004A679D">
        <w:rPr>
          <w:rFonts w:asciiTheme="minorEastAsia" w:eastAsiaTheme="minorEastAsia" w:hAnsiTheme="minorEastAsia" w:cs="メイリオ" w:hint="eastAsia"/>
          <w:kern w:val="0"/>
          <w:sz w:val="22"/>
          <w:szCs w:val="22"/>
        </w:rPr>
        <w:t>。</w:t>
      </w:r>
    </w:p>
    <w:p w14:paraId="22B4B64F"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④ 介護職員</w:t>
      </w:r>
    </w:p>
    <w:p w14:paraId="09C2B67D" w14:textId="762D1D9B"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・指定</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の単位ごとに，提供時間数に応じた配置が必要となります。</w:t>
      </w:r>
    </w:p>
    <w:p w14:paraId="0DDF9F52" w14:textId="77777777" w:rsidR="00B62C95" w:rsidRPr="00E36324" w:rsidRDefault="00B62C95" w:rsidP="00B62C95">
      <w:pPr>
        <w:autoSpaceDE w:val="0"/>
        <w:autoSpaceDN w:val="0"/>
        <w:adjustRightInd w:val="0"/>
        <w:ind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利用者数</w:t>
      </w:r>
      <w:r w:rsidRPr="00E36324">
        <w:rPr>
          <w:rFonts w:asciiTheme="minorEastAsia" w:eastAsiaTheme="minorEastAsia" w:hAnsiTheme="minorEastAsia" w:cs="メイリオ"/>
          <w:kern w:val="0"/>
          <w:sz w:val="22"/>
          <w:szCs w:val="22"/>
        </w:rPr>
        <w:t>15</w:t>
      </w:r>
      <w:r w:rsidRPr="00E36324">
        <w:rPr>
          <w:rFonts w:asciiTheme="minorEastAsia" w:eastAsiaTheme="minorEastAsia" w:hAnsiTheme="minorEastAsia" w:cs="メイリオ" w:hint="eastAsia"/>
          <w:kern w:val="0"/>
          <w:sz w:val="22"/>
          <w:szCs w:val="22"/>
        </w:rPr>
        <w:t>人まで</w:t>
      </w:r>
    </w:p>
    <w:p w14:paraId="56EFD252" w14:textId="77777777" w:rsidR="00B62C95" w:rsidRPr="00E36324" w:rsidRDefault="00B62C95" w:rsidP="00B62C95">
      <w:pPr>
        <w:autoSpaceDE w:val="0"/>
        <w:autoSpaceDN w:val="0"/>
        <w:adjustRightInd w:val="0"/>
        <w:ind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→確保すべき勤務延時間数＝平均提供時間数</w:t>
      </w:r>
    </w:p>
    <w:p w14:paraId="49648335" w14:textId="77777777" w:rsidR="00B62C95" w:rsidRPr="00E36324" w:rsidRDefault="00B62C95" w:rsidP="00B62C95">
      <w:pPr>
        <w:autoSpaceDE w:val="0"/>
        <w:autoSpaceDN w:val="0"/>
        <w:adjustRightInd w:val="0"/>
        <w:ind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利用者数</w:t>
      </w:r>
      <w:r w:rsidRPr="00E36324">
        <w:rPr>
          <w:rFonts w:asciiTheme="minorEastAsia" w:eastAsiaTheme="minorEastAsia" w:hAnsiTheme="minorEastAsia" w:cs="メイリオ"/>
          <w:kern w:val="0"/>
          <w:sz w:val="22"/>
          <w:szCs w:val="22"/>
        </w:rPr>
        <w:t>16</w:t>
      </w:r>
      <w:r w:rsidRPr="00E36324">
        <w:rPr>
          <w:rFonts w:asciiTheme="minorEastAsia" w:eastAsiaTheme="minorEastAsia" w:hAnsiTheme="minorEastAsia" w:cs="メイリオ" w:hint="eastAsia"/>
          <w:kern w:val="0"/>
          <w:sz w:val="22"/>
          <w:szCs w:val="22"/>
        </w:rPr>
        <w:t>人以上</w:t>
      </w:r>
    </w:p>
    <w:p w14:paraId="300A65EA" w14:textId="77777777" w:rsidR="00B62C95" w:rsidRPr="00E36324" w:rsidRDefault="00B62C95" w:rsidP="00B62C95">
      <w:pPr>
        <w:autoSpaceDE w:val="0"/>
        <w:autoSpaceDN w:val="0"/>
        <w:adjustRightInd w:val="0"/>
        <w:ind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→確保すべき勤務延時間数＝（（利用者数－</w:t>
      </w:r>
      <w:r w:rsidRPr="00E36324">
        <w:rPr>
          <w:rFonts w:asciiTheme="minorEastAsia" w:eastAsiaTheme="minorEastAsia" w:hAnsiTheme="minorEastAsia" w:cs="メイリオ"/>
          <w:kern w:val="0"/>
          <w:sz w:val="22"/>
          <w:szCs w:val="22"/>
        </w:rPr>
        <w:t>15</w:t>
      </w:r>
      <w:r w:rsidRPr="00E36324">
        <w:rPr>
          <w:rFonts w:asciiTheme="minorEastAsia" w:eastAsiaTheme="minorEastAsia" w:hAnsiTheme="minorEastAsia" w:cs="メイリオ" w:hint="eastAsia"/>
          <w:kern w:val="0"/>
          <w:sz w:val="22"/>
          <w:szCs w:val="22"/>
        </w:rPr>
        <w:t>）÷</w:t>
      </w:r>
      <w:r w:rsidRPr="00E36324">
        <w:rPr>
          <w:rFonts w:asciiTheme="minorEastAsia" w:eastAsiaTheme="minorEastAsia" w:hAnsiTheme="minorEastAsia" w:cs="メイリオ"/>
          <w:kern w:val="0"/>
          <w:sz w:val="22"/>
          <w:szCs w:val="22"/>
        </w:rPr>
        <w:t>5</w:t>
      </w:r>
      <w:r w:rsidRPr="00E36324">
        <w:rPr>
          <w:rFonts w:asciiTheme="minorEastAsia" w:eastAsiaTheme="minorEastAsia" w:hAnsiTheme="minorEastAsia" w:cs="メイリオ" w:hint="eastAsia"/>
          <w:kern w:val="0"/>
          <w:sz w:val="22"/>
          <w:szCs w:val="22"/>
        </w:rPr>
        <w:t>＋</w:t>
      </w:r>
      <w:r w:rsidRPr="00E36324">
        <w:rPr>
          <w:rFonts w:asciiTheme="minorEastAsia" w:eastAsiaTheme="minorEastAsia" w:hAnsiTheme="minorEastAsia" w:cs="メイリオ"/>
          <w:kern w:val="0"/>
          <w:sz w:val="22"/>
          <w:szCs w:val="22"/>
        </w:rPr>
        <w:t>1</w:t>
      </w:r>
      <w:r w:rsidRPr="00E36324">
        <w:rPr>
          <w:rFonts w:asciiTheme="minorEastAsia" w:eastAsiaTheme="minorEastAsia" w:hAnsiTheme="minorEastAsia" w:cs="メイリオ" w:hint="eastAsia"/>
          <w:kern w:val="0"/>
          <w:sz w:val="22"/>
          <w:szCs w:val="22"/>
        </w:rPr>
        <w:t>）×平均提供時間数</w:t>
      </w:r>
    </w:p>
    <w:p w14:paraId="19F49DCC" w14:textId="77777777" w:rsidR="00B62C95" w:rsidRPr="00E36324" w:rsidRDefault="00B62C95" w:rsidP="00B62C95">
      <w:pPr>
        <w:autoSpaceDE w:val="0"/>
        <w:autoSpaceDN w:val="0"/>
        <w:adjustRightInd w:val="0"/>
        <w:ind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※平均提供時間数＝利用者ごとの提供時間数の合計÷利用者数</w:t>
      </w:r>
    </w:p>
    <w:p w14:paraId="04FFE06A" w14:textId="5D74235A" w:rsidR="00B62C95" w:rsidRPr="00E36324" w:rsidRDefault="002C2130" w:rsidP="002C2130">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B62C95" w:rsidRPr="00E36324">
        <w:rPr>
          <w:rFonts w:asciiTheme="minorEastAsia" w:eastAsiaTheme="minorEastAsia" w:hAnsiTheme="minorEastAsia" w:cs="メイリオ" w:hint="eastAsia"/>
          <w:kern w:val="0"/>
          <w:sz w:val="22"/>
          <w:szCs w:val="22"/>
        </w:rPr>
        <w:t>介護職員については，指定</w:t>
      </w:r>
      <w:r w:rsidR="004A679D">
        <w:rPr>
          <w:rFonts w:asciiTheme="minorEastAsia" w:eastAsiaTheme="minorEastAsia" w:hAnsiTheme="minorEastAsia" w:cs="メイリオ" w:hint="eastAsia"/>
          <w:kern w:val="0"/>
          <w:sz w:val="22"/>
          <w:szCs w:val="22"/>
        </w:rPr>
        <w:t>地域密着型通所介護</w:t>
      </w:r>
      <w:r w:rsidR="00B62C95" w:rsidRPr="00E36324">
        <w:rPr>
          <w:rFonts w:asciiTheme="minorEastAsia" w:eastAsiaTheme="minorEastAsia" w:hAnsiTheme="minorEastAsia" w:cs="メイリオ" w:hint="eastAsia"/>
          <w:kern w:val="0"/>
          <w:sz w:val="22"/>
          <w:szCs w:val="22"/>
        </w:rPr>
        <w:t>の単位ごとに常時</w:t>
      </w:r>
      <w:r w:rsidR="00B62C95" w:rsidRPr="00E36324">
        <w:rPr>
          <w:rFonts w:asciiTheme="minorEastAsia" w:eastAsiaTheme="minorEastAsia" w:hAnsiTheme="minorEastAsia" w:cs="メイリオ"/>
          <w:kern w:val="0"/>
          <w:sz w:val="22"/>
          <w:szCs w:val="22"/>
        </w:rPr>
        <w:t>1</w:t>
      </w:r>
      <w:r w:rsidR="00B62C95" w:rsidRPr="00E36324">
        <w:rPr>
          <w:rFonts w:asciiTheme="minorEastAsia" w:eastAsiaTheme="minorEastAsia" w:hAnsiTheme="minorEastAsia" w:cs="メイリオ" w:hint="eastAsia"/>
          <w:kern w:val="0"/>
          <w:sz w:val="22"/>
          <w:szCs w:val="22"/>
        </w:rPr>
        <w:t>人以上確保する必要があります。</w:t>
      </w:r>
    </w:p>
    <w:p w14:paraId="27B1B974" w14:textId="4B7D2583" w:rsidR="00B62C95" w:rsidRPr="00E36324" w:rsidRDefault="002C2130" w:rsidP="002C2130">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B62C95" w:rsidRPr="00E36324">
        <w:rPr>
          <w:rFonts w:asciiTheme="minorEastAsia" w:eastAsiaTheme="minorEastAsia" w:hAnsiTheme="minorEastAsia" w:cs="メイリオ" w:hint="eastAsia"/>
          <w:kern w:val="0"/>
          <w:sz w:val="22"/>
          <w:szCs w:val="22"/>
        </w:rPr>
        <w:t>なお，利用者の処遇に支障がなく，単位ごとに介護職員等が常に１人以上確保されている限りにおいては，単位を超えて柔軟な配置が可能です。</w:t>
      </w:r>
    </w:p>
    <w:p w14:paraId="134036A5" w14:textId="6613A600" w:rsidR="00B62C95" w:rsidRPr="00E36324" w:rsidRDefault="00B62C95" w:rsidP="002C2130">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・令和３年度報酬改定により，無資格の全ての従業者に対し，</w:t>
      </w:r>
      <w:r w:rsidRPr="00E36324">
        <w:rPr>
          <w:rFonts w:asciiTheme="minorEastAsia" w:eastAsiaTheme="minorEastAsia" w:hAnsiTheme="minorEastAsia" w:cs="メイリオ" w:hint="eastAsia"/>
          <w:b/>
          <w:bCs/>
          <w:kern w:val="0"/>
          <w:sz w:val="22"/>
          <w:szCs w:val="22"/>
        </w:rPr>
        <w:t>認知症介護基礎研修を受講させるために必要な措置をとることが義務づけ</w:t>
      </w:r>
      <w:r w:rsidRPr="00E36324">
        <w:rPr>
          <w:rFonts w:asciiTheme="minorEastAsia" w:eastAsiaTheme="minorEastAsia" w:hAnsiTheme="minorEastAsia" w:cs="メイリオ" w:hint="eastAsia"/>
          <w:kern w:val="0"/>
          <w:sz w:val="22"/>
          <w:szCs w:val="22"/>
        </w:rPr>
        <w:t>されました。</w:t>
      </w:r>
    </w:p>
    <w:p w14:paraId="217D09FF"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⑤ 機能訓練指導員</w:t>
      </w:r>
    </w:p>
    <w:p w14:paraId="6FA86B9A" w14:textId="28021A55" w:rsidR="002C2130" w:rsidRDefault="002C2130" w:rsidP="002C2130">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B62C95" w:rsidRPr="00E36324">
        <w:rPr>
          <w:rFonts w:asciiTheme="minorEastAsia" w:eastAsiaTheme="minorEastAsia" w:hAnsiTheme="minorEastAsia" w:cs="メイリオ" w:hint="eastAsia"/>
          <w:kern w:val="0"/>
          <w:sz w:val="22"/>
          <w:szCs w:val="22"/>
        </w:rPr>
        <w:t>利用者が日常生活を営むのに必要な機能の減退を防止するための訓練を行う機能訓練指導員を１人以上配置しなければなりません。</w:t>
      </w:r>
    </w:p>
    <w:p w14:paraId="5D1118D6" w14:textId="25DB7872" w:rsidR="00B62C95" w:rsidRPr="00E36324" w:rsidRDefault="00B62C95" w:rsidP="002C2130">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・機能訓練指導員は，次に掲げるいずれかの資格が必要となります。</w:t>
      </w:r>
    </w:p>
    <w:p w14:paraId="73F2B20A" w14:textId="77777777" w:rsidR="00B62C95" w:rsidRPr="00E36324" w:rsidRDefault="00B62C95" w:rsidP="00F7004D">
      <w:pPr>
        <w:autoSpaceDE w:val="0"/>
        <w:autoSpaceDN w:val="0"/>
        <w:adjustRightInd w:val="0"/>
        <w:ind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・理学療法士</w:t>
      </w:r>
    </w:p>
    <w:p w14:paraId="40A523D7" w14:textId="77777777" w:rsidR="00B62C95" w:rsidRPr="00E36324" w:rsidRDefault="00B62C95" w:rsidP="00F7004D">
      <w:pPr>
        <w:autoSpaceDE w:val="0"/>
        <w:autoSpaceDN w:val="0"/>
        <w:adjustRightInd w:val="0"/>
        <w:ind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・作業療法士</w:t>
      </w:r>
    </w:p>
    <w:p w14:paraId="1A5CD2D6" w14:textId="77777777" w:rsidR="00B62C95" w:rsidRPr="00E36324" w:rsidRDefault="00B62C95" w:rsidP="00F7004D">
      <w:pPr>
        <w:autoSpaceDE w:val="0"/>
        <w:autoSpaceDN w:val="0"/>
        <w:adjustRightInd w:val="0"/>
        <w:ind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・言語聴覚士</w:t>
      </w:r>
    </w:p>
    <w:p w14:paraId="76112C83" w14:textId="77777777" w:rsidR="00B62C95" w:rsidRPr="00E36324" w:rsidRDefault="00B62C95" w:rsidP="00F7004D">
      <w:pPr>
        <w:autoSpaceDE w:val="0"/>
        <w:autoSpaceDN w:val="0"/>
        <w:adjustRightInd w:val="0"/>
        <w:ind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・看護職員（正看護師又は准看護師）</w:t>
      </w:r>
    </w:p>
    <w:p w14:paraId="0BE59674" w14:textId="77777777" w:rsidR="00B62C95" w:rsidRPr="00E36324" w:rsidRDefault="00B62C95" w:rsidP="00F7004D">
      <w:pPr>
        <w:autoSpaceDE w:val="0"/>
        <w:autoSpaceDN w:val="0"/>
        <w:adjustRightInd w:val="0"/>
        <w:ind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・柔道整復師</w:t>
      </w:r>
    </w:p>
    <w:p w14:paraId="01C9932C" w14:textId="77777777" w:rsidR="00B62C95" w:rsidRPr="00E36324" w:rsidRDefault="00B62C95" w:rsidP="00F7004D">
      <w:pPr>
        <w:autoSpaceDE w:val="0"/>
        <w:autoSpaceDN w:val="0"/>
        <w:adjustRightInd w:val="0"/>
        <w:ind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・あん摩マッサージ指圧師</w:t>
      </w:r>
    </w:p>
    <w:p w14:paraId="2D1FA6D9" w14:textId="77777777" w:rsidR="00B62C95" w:rsidRPr="00E36324" w:rsidRDefault="00B62C95" w:rsidP="00F7004D">
      <w:pPr>
        <w:autoSpaceDE w:val="0"/>
        <w:autoSpaceDN w:val="0"/>
        <w:adjustRightInd w:val="0"/>
        <w:ind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・はり師（一定の実務経験を有する者）※１</w:t>
      </w:r>
    </w:p>
    <w:p w14:paraId="32509E97" w14:textId="77777777" w:rsidR="00B62C95" w:rsidRPr="00E36324" w:rsidRDefault="00B62C95" w:rsidP="00F7004D">
      <w:pPr>
        <w:autoSpaceDE w:val="0"/>
        <w:autoSpaceDN w:val="0"/>
        <w:adjustRightInd w:val="0"/>
        <w:ind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・きゅう師（一定の実務経験を有する者）※１</w:t>
      </w:r>
    </w:p>
    <w:p w14:paraId="0CD11147" w14:textId="1865DC80" w:rsidR="00B62C95" w:rsidRPr="00E36324" w:rsidRDefault="00B62C95" w:rsidP="002C2130">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※１</w:t>
      </w:r>
      <w:r w:rsidRPr="00E36324">
        <w:rPr>
          <w:rFonts w:asciiTheme="minorEastAsia" w:eastAsiaTheme="minorEastAsia" w:hAnsiTheme="minorEastAsia" w:cs="メイリオ"/>
          <w:kern w:val="0"/>
          <w:sz w:val="22"/>
          <w:szCs w:val="22"/>
        </w:rPr>
        <w:t xml:space="preserve"> </w:t>
      </w:r>
      <w:r w:rsidRPr="00E36324">
        <w:rPr>
          <w:rFonts w:asciiTheme="minorEastAsia" w:eastAsiaTheme="minorEastAsia" w:hAnsiTheme="minorEastAsia" w:cs="メイリオ" w:hint="eastAsia"/>
          <w:kern w:val="0"/>
          <w:sz w:val="22"/>
          <w:szCs w:val="22"/>
        </w:rPr>
        <w:t>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w:t>
      </w:r>
    </w:p>
    <w:p w14:paraId="4B907FFF" w14:textId="52D7DB40" w:rsidR="00B62C95" w:rsidRPr="00E36324" w:rsidRDefault="00B62C95" w:rsidP="00B62C95">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・営業日ごと，サービス提供時間を通じての配置</w:t>
      </w:r>
      <w:r w:rsidR="004A679D">
        <w:rPr>
          <w:rFonts w:asciiTheme="minorEastAsia" w:eastAsiaTheme="minorEastAsia" w:hAnsiTheme="minorEastAsia" w:cs="メイリオ" w:hint="eastAsia"/>
          <w:kern w:val="0"/>
          <w:sz w:val="22"/>
          <w:szCs w:val="22"/>
        </w:rPr>
        <w:t>の</w:t>
      </w:r>
      <w:r w:rsidRPr="00E36324">
        <w:rPr>
          <w:rFonts w:asciiTheme="minorEastAsia" w:eastAsiaTheme="minorEastAsia" w:hAnsiTheme="minorEastAsia" w:cs="メイリオ" w:hint="eastAsia"/>
          <w:kern w:val="0"/>
          <w:sz w:val="22"/>
          <w:szCs w:val="22"/>
        </w:rPr>
        <w:t>必要はありませんが，</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事業所として必ず１人以上の配置が必要です。なお，利用者の日常生活や行事等を通じて行う機能訓練であれば，上記資格を有しない生活相談員又は介護職員が兼務して行っても差し支えありません。</w:t>
      </w:r>
    </w:p>
    <w:p w14:paraId="018B441D" w14:textId="77777777" w:rsidR="00B62C95" w:rsidRPr="00E36324" w:rsidRDefault="00B62C95" w:rsidP="00B62C95">
      <w:pPr>
        <w:autoSpaceDE w:val="0"/>
        <w:autoSpaceDN w:val="0"/>
        <w:adjustRightInd w:val="0"/>
        <w:ind w:left="220" w:hangingChars="100" w:hanging="220"/>
        <w:jc w:val="left"/>
        <w:rPr>
          <w:rFonts w:asciiTheme="minorEastAsia" w:eastAsiaTheme="minorEastAsia" w:hAnsiTheme="minorEastAsia" w:cs="メイリオ"/>
          <w:kern w:val="0"/>
          <w:sz w:val="22"/>
          <w:szCs w:val="22"/>
        </w:rPr>
      </w:pPr>
    </w:p>
    <w:p w14:paraId="56C0C448"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(3) </w:t>
      </w:r>
      <w:r w:rsidRPr="00E36324">
        <w:rPr>
          <w:rFonts w:asciiTheme="minorEastAsia" w:eastAsiaTheme="minorEastAsia" w:hAnsiTheme="minorEastAsia" w:cs="メイリオ" w:hint="eastAsia"/>
          <w:kern w:val="0"/>
          <w:sz w:val="22"/>
          <w:szCs w:val="22"/>
        </w:rPr>
        <w:t>設備・運営基準に従い適正な運営ができること。</w:t>
      </w:r>
    </w:p>
    <w:p w14:paraId="3C36DD64"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① 設備基準</w:t>
      </w:r>
    </w:p>
    <w:p w14:paraId="4221FB6E" w14:textId="1F20C048" w:rsidR="00B62C95" w:rsidRPr="00E36324" w:rsidRDefault="00B62C95" w:rsidP="002C2130">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・食堂，機能訓練室，静養室，相談室，事務室のほか，消火設備その他非常災害に際して必要なその他の設備及び備品等を備える必要があります。</w:t>
      </w:r>
    </w:p>
    <w:p w14:paraId="2CB78374" w14:textId="77777777" w:rsidR="00B62C95" w:rsidRPr="00E36324" w:rsidRDefault="00B62C95" w:rsidP="002C2130">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・食堂及び機能訓練室</w:t>
      </w:r>
    </w:p>
    <w:p w14:paraId="3967106B" w14:textId="42132F11" w:rsidR="00B62C95" w:rsidRPr="00E36324" w:rsidRDefault="00B62C95" w:rsidP="002C2130">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それぞれ必要な広さを有し，その合計面積が有効面積で３㎡に利用定員を乗じて得た面積以上であること（建物の構造上，撤去できない柱や備付けの収納設備等は，有効面積に含まない。また，事務室や相談室への出入りに機能訓練室を通行するときは，通路（幅１ｍ）として有効面積から除外すること）</w:t>
      </w:r>
    </w:p>
    <w:p w14:paraId="41EDBE8D"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・食事及び機能訓練の実施に支障がない場合は，同一の場所とすることができます</w:t>
      </w:r>
    </w:p>
    <w:p w14:paraId="58B3ED5B"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・食事の提供を行わない場合は，食堂を設ける必要はありません</w:t>
      </w:r>
    </w:p>
    <w:p w14:paraId="09A59680"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・静養室</w:t>
      </w:r>
    </w:p>
    <w:p w14:paraId="308B6931"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・利用者が静養するために必要な広さを有し，設備（ベッド等）を設置すること</w:t>
      </w:r>
    </w:p>
    <w:p w14:paraId="6F4F5B95"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lastRenderedPageBreak/>
        <w:t>※利用者</w:t>
      </w:r>
      <w:r w:rsidRPr="00E36324">
        <w:rPr>
          <w:rFonts w:asciiTheme="minorEastAsia" w:eastAsiaTheme="minorEastAsia" w:hAnsiTheme="minorEastAsia" w:cs="メイリオ"/>
          <w:kern w:val="0"/>
          <w:sz w:val="22"/>
          <w:szCs w:val="22"/>
        </w:rPr>
        <w:t>10</w:t>
      </w:r>
      <w:r w:rsidRPr="00E36324">
        <w:rPr>
          <w:rFonts w:asciiTheme="minorEastAsia" w:eastAsiaTheme="minorEastAsia" w:hAnsiTheme="minorEastAsia" w:cs="メイリオ" w:hint="eastAsia"/>
          <w:kern w:val="0"/>
          <w:sz w:val="22"/>
          <w:szCs w:val="22"/>
        </w:rPr>
        <w:t>人に対し１以上のベッド又は布団が設置されていることが望ましい。</w:t>
      </w:r>
    </w:p>
    <w:p w14:paraId="52795AB7"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・相談室</w:t>
      </w:r>
    </w:p>
    <w:p w14:paraId="1499F46D"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・遮へい物等によりプライバシーに配慮されていること</w:t>
      </w:r>
    </w:p>
    <w:p w14:paraId="6F882853" w14:textId="77777777" w:rsidR="00B62C95" w:rsidRPr="00E36324" w:rsidRDefault="00B62C95" w:rsidP="00F7004D">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※指定後に事業所の所在地を移転（変更）する場合も，設備基準は同じです。</w:t>
      </w:r>
    </w:p>
    <w:p w14:paraId="557FE3AC"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② 運営基準</w:t>
      </w:r>
    </w:p>
    <w:p w14:paraId="264E3080" w14:textId="639321F6" w:rsidR="00B62C95" w:rsidRPr="00E36324" w:rsidRDefault="00B62C95" w:rsidP="00F7004D">
      <w:pPr>
        <w:autoSpaceDE w:val="0"/>
        <w:autoSpaceDN w:val="0"/>
        <w:adjustRightInd w:val="0"/>
        <w:ind w:leftChars="100" w:left="210"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運営基準については，「</w:t>
      </w:r>
      <w:r w:rsidR="00F7004D" w:rsidRPr="00F7004D">
        <w:rPr>
          <w:rFonts w:asciiTheme="minorEastAsia" w:eastAsiaTheme="minorEastAsia" w:hAnsiTheme="minorEastAsia" w:cs="メイリオ" w:hint="eastAsia"/>
          <w:kern w:val="0"/>
          <w:sz w:val="22"/>
          <w:szCs w:val="22"/>
        </w:rPr>
        <w:t>常総市指定地域密着型サービスの事業の人員，設備及び運営に関する基準等を定める条例</w:t>
      </w:r>
      <w:r w:rsidR="00F7004D">
        <w:rPr>
          <w:rFonts w:asciiTheme="minorEastAsia" w:eastAsiaTheme="minorEastAsia" w:hAnsiTheme="minorEastAsia" w:cs="メイリオ" w:hint="eastAsia"/>
          <w:kern w:val="0"/>
          <w:sz w:val="22"/>
          <w:szCs w:val="22"/>
        </w:rPr>
        <w:t>（</w:t>
      </w:r>
      <w:r w:rsidR="00F7004D" w:rsidRPr="00F7004D">
        <w:rPr>
          <w:rFonts w:asciiTheme="minorEastAsia" w:eastAsiaTheme="minorEastAsia" w:hAnsiTheme="minorEastAsia" w:cs="メイリオ" w:hint="eastAsia"/>
          <w:kern w:val="0"/>
          <w:sz w:val="22"/>
          <w:szCs w:val="22"/>
        </w:rPr>
        <w:t>平成25年3月21日条例第6号</w:t>
      </w:r>
      <w:r w:rsidR="00F7004D">
        <w:rPr>
          <w:rFonts w:asciiTheme="minorEastAsia" w:eastAsiaTheme="minorEastAsia" w:hAnsiTheme="minorEastAsia" w:cs="メイリオ" w:hint="eastAsia"/>
          <w:kern w:val="0"/>
          <w:sz w:val="22"/>
          <w:szCs w:val="22"/>
        </w:rPr>
        <w:t>）</w:t>
      </w:r>
      <w:r w:rsidRPr="00E36324">
        <w:rPr>
          <w:rFonts w:asciiTheme="minorEastAsia" w:eastAsiaTheme="minorEastAsia" w:hAnsiTheme="minorEastAsia" w:cs="メイリオ" w:hint="eastAsia"/>
          <w:kern w:val="0"/>
          <w:sz w:val="22"/>
          <w:szCs w:val="22"/>
        </w:rPr>
        <w:t>」を参照してください。</w:t>
      </w:r>
    </w:p>
    <w:p w14:paraId="20A7715F" w14:textId="77777777" w:rsidR="00B62C95" w:rsidRPr="00E36324" w:rsidRDefault="00B62C95" w:rsidP="00B62C95">
      <w:pPr>
        <w:autoSpaceDE w:val="0"/>
        <w:autoSpaceDN w:val="0"/>
        <w:adjustRightInd w:val="0"/>
        <w:jc w:val="left"/>
        <w:rPr>
          <w:rFonts w:asciiTheme="minorEastAsia" w:eastAsiaTheme="minorEastAsia" w:hAnsiTheme="minorEastAsia" w:cs="メイリオ"/>
          <w:b/>
          <w:bCs/>
          <w:kern w:val="0"/>
          <w:sz w:val="22"/>
          <w:szCs w:val="22"/>
        </w:rPr>
      </w:pPr>
    </w:p>
    <w:p w14:paraId="52B51F4E" w14:textId="0E7A11FA" w:rsidR="00B62C95" w:rsidRPr="00E36324" w:rsidRDefault="00B62C95" w:rsidP="00B62C95">
      <w:pPr>
        <w:autoSpaceDE w:val="0"/>
        <w:autoSpaceDN w:val="0"/>
        <w:adjustRightInd w:val="0"/>
        <w:jc w:val="left"/>
        <w:rPr>
          <w:rFonts w:asciiTheme="minorEastAsia" w:eastAsiaTheme="minorEastAsia" w:hAnsiTheme="minorEastAsia" w:cs="メイリオ"/>
          <w:b/>
          <w:bCs/>
          <w:kern w:val="0"/>
          <w:sz w:val="22"/>
          <w:szCs w:val="22"/>
        </w:rPr>
      </w:pPr>
      <w:r w:rsidRPr="00E36324">
        <w:rPr>
          <w:rFonts w:asciiTheme="minorEastAsia" w:eastAsiaTheme="minorEastAsia" w:hAnsiTheme="minorEastAsia" w:cs="メイリオ" w:hint="eastAsia"/>
          <w:b/>
          <w:bCs/>
          <w:kern w:val="0"/>
          <w:sz w:val="22"/>
          <w:szCs w:val="22"/>
        </w:rPr>
        <w:t>２</w:t>
      </w:r>
      <w:r w:rsidRPr="00E36324">
        <w:rPr>
          <w:rFonts w:asciiTheme="minorEastAsia" w:eastAsiaTheme="minorEastAsia" w:hAnsiTheme="minorEastAsia" w:cs="メイリオ"/>
          <w:b/>
          <w:bCs/>
          <w:kern w:val="0"/>
          <w:sz w:val="22"/>
          <w:szCs w:val="22"/>
        </w:rPr>
        <w:t xml:space="preserve"> </w:t>
      </w:r>
      <w:r w:rsidRPr="00E36324">
        <w:rPr>
          <w:rFonts w:asciiTheme="minorEastAsia" w:eastAsiaTheme="minorEastAsia" w:hAnsiTheme="minorEastAsia" w:cs="メイリオ" w:hint="eastAsia"/>
          <w:b/>
          <w:bCs/>
          <w:kern w:val="0"/>
          <w:sz w:val="22"/>
          <w:szCs w:val="22"/>
        </w:rPr>
        <w:t>共生型</w:t>
      </w:r>
      <w:r w:rsidR="004A679D">
        <w:rPr>
          <w:rFonts w:asciiTheme="minorEastAsia" w:eastAsiaTheme="minorEastAsia" w:hAnsiTheme="minorEastAsia" w:cs="メイリオ" w:hint="eastAsia"/>
          <w:b/>
          <w:bCs/>
          <w:kern w:val="0"/>
          <w:sz w:val="22"/>
          <w:szCs w:val="22"/>
        </w:rPr>
        <w:t>地域密着型通所介護</w:t>
      </w:r>
      <w:r w:rsidRPr="00E36324">
        <w:rPr>
          <w:rFonts w:asciiTheme="minorEastAsia" w:eastAsiaTheme="minorEastAsia" w:hAnsiTheme="minorEastAsia" w:cs="メイリオ" w:hint="eastAsia"/>
          <w:b/>
          <w:bCs/>
          <w:kern w:val="0"/>
          <w:sz w:val="22"/>
          <w:szCs w:val="22"/>
        </w:rPr>
        <w:t>の基準</w:t>
      </w:r>
    </w:p>
    <w:p w14:paraId="097ECC5B" w14:textId="1786A95C" w:rsidR="00B62C95" w:rsidRPr="00E36324" w:rsidRDefault="00B62C95" w:rsidP="005D62CC">
      <w:pPr>
        <w:autoSpaceDE w:val="0"/>
        <w:autoSpaceDN w:val="0"/>
        <w:adjustRightInd w:val="0"/>
        <w:ind w:leftChars="100" w:left="210"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共生型</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は，指定障害福祉サービス等基準第</w:t>
      </w:r>
      <w:r w:rsidRPr="00E36324">
        <w:rPr>
          <w:rFonts w:asciiTheme="minorEastAsia" w:eastAsiaTheme="minorEastAsia" w:hAnsiTheme="minorEastAsia" w:cs="メイリオ"/>
          <w:kern w:val="0"/>
          <w:sz w:val="22"/>
          <w:szCs w:val="22"/>
        </w:rPr>
        <w:t>78</w:t>
      </w:r>
      <w:r w:rsidRPr="00E36324">
        <w:rPr>
          <w:rFonts w:asciiTheme="minorEastAsia" w:eastAsiaTheme="minorEastAsia" w:hAnsiTheme="minorEastAsia" w:cs="メイリオ" w:hint="eastAsia"/>
          <w:kern w:val="0"/>
          <w:sz w:val="22"/>
          <w:szCs w:val="22"/>
        </w:rPr>
        <w:t>条第</w:t>
      </w:r>
      <w:r w:rsidRPr="00E36324">
        <w:rPr>
          <w:rFonts w:asciiTheme="minorEastAsia" w:eastAsiaTheme="minorEastAsia" w:hAnsiTheme="minorEastAsia" w:cs="メイリオ"/>
          <w:kern w:val="0"/>
          <w:sz w:val="22"/>
          <w:szCs w:val="22"/>
        </w:rPr>
        <w:t>1</w:t>
      </w:r>
      <w:r w:rsidRPr="00E36324">
        <w:rPr>
          <w:rFonts w:asciiTheme="minorEastAsia" w:eastAsiaTheme="minorEastAsia" w:hAnsiTheme="minorEastAsia" w:cs="メイリオ" w:hint="eastAsia"/>
          <w:kern w:val="0"/>
          <w:sz w:val="22"/>
          <w:szCs w:val="22"/>
        </w:rPr>
        <w:t>項に規定する指定生活介護事業者，指定障害福祉サービス等基準第</w:t>
      </w:r>
      <w:r w:rsidRPr="00E36324">
        <w:rPr>
          <w:rFonts w:asciiTheme="minorEastAsia" w:eastAsiaTheme="minorEastAsia" w:hAnsiTheme="minorEastAsia" w:cs="メイリオ"/>
          <w:kern w:val="0"/>
          <w:sz w:val="22"/>
          <w:szCs w:val="22"/>
        </w:rPr>
        <w:t>156</w:t>
      </w:r>
      <w:r w:rsidRPr="00E36324">
        <w:rPr>
          <w:rFonts w:asciiTheme="minorEastAsia" w:eastAsiaTheme="minorEastAsia" w:hAnsiTheme="minorEastAsia" w:cs="メイリオ" w:hint="eastAsia"/>
          <w:kern w:val="0"/>
          <w:sz w:val="22"/>
          <w:szCs w:val="22"/>
        </w:rPr>
        <w:t>条第１項に規定する指定自立支援（機能訓練）事業者，指定障害福祉サービス等基準第</w:t>
      </w:r>
      <w:r w:rsidRPr="00E36324">
        <w:rPr>
          <w:rFonts w:asciiTheme="minorEastAsia" w:eastAsiaTheme="minorEastAsia" w:hAnsiTheme="minorEastAsia" w:cs="メイリオ"/>
          <w:kern w:val="0"/>
          <w:sz w:val="22"/>
          <w:szCs w:val="22"/>
        </w:rPr>
        <w:t>166</w:t>
      </w:r>
      <w:r w:rsidRPr="00E36324">
        <w:rPr>
          <w:rFonts w:asciiTheme="minorEastAsia" w:eastAsiaTheme="minorEastAsia" w:hAnsiTheme="minorEastAsia" w:cs="メイリオ" w:hint="eastAsia"/>
          <w:kern w:val="0"/>
          <w:sz w:val="22"/>
          <w:szCs w:val="22"/>
        </w:rPr>
        <w:t>条第１項に規定する指定自立訓練（生活訓練）事業者，児童福祉法に基づく指定通所支援基準第５条第</w:t>
      </w:r>
      <w:r w:rsidRPr="00E36324">
        <w:rPr>
          <w:rFonts w:asciiTheme="minorEastAsia" w:eastAsiaTheme="minorEastAsia" w:hAnsiTheme="minorEastAsia" w:cs="メイリオ"/>
          <w:kern w:val="0"/>
          <w:sz w:val="22"/>
          <w:szCs w:val="22"/>
        </w:rPr>
        <w:t>1</w:t>
      </w:r>
      <w:r w:rsidRPr="00E36324">
        <w:rPr>
          <w:rFonts w:asciiTheme="minorEastAsia" w:eastAsiaTheme="minorEastAsia" w:hAnsiTheme="minorEastAsia" w:cs="メイリオ" w:hint="eastAsia"/>
          <w:kern w:val="0"/>
          <w:sz w:val="22"/>
          <w:szCs w:val="22"/>
        </w:rPr>
        <w:t>項に規定する指定児童発達支援事業者又は指定通所支援基準第</w:t>
      </w:r>
      <w:r w:rsidRPr="00E36324">
        <w:rPr>
          <w:rFonts w:asciiTheme="minorEastAsia" w:eastAsiaTheme="minorEastAsia" w:hAnsiTheme="minorEastAsia" w:cs="メイリオ"/>
          <w:kern w:val="0"/>
          <w:sz w:val="22"/>
          <w:szCs w:val="22"/>
        </w:rPr>
        <w:t>66</w:t>
      </w:r>
      <w:r w:rsidRPr="00E36324">
        <w:rPr>
          <w:rFonts w:asciiTheme="minorEastAsia" w:eastAsiaTheme="minorEastAsia" w:hAnsiTheme="minorEastAsia" w:cs="メイリオ" w:hint="eastAsia"/>
          <w:kern w:val="0"/>
          <w:sz w:val="22"/>
          <w:szCs w:val="22"/>
        </w:rPr>
        <w:t>条第１項に規定する指定放課後等デイサービス事業者が，要介護者に対して提供する指定</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をいうものであり，共生型</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事業所が満たすべき基準は，次の通りです。</w:t>
      </w:r>
    </w:p>
    <w:p w14:paraId="60726A71"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p>
    <w:p w14:paraId="206A5169"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(1) </w:t>
      </w:r>
      <w:r w:rsidRPr="00E36324">
        <w:rPr>
          <w:rFonts w:asciiTheme="minorEastAsia" w:eastAsiaTheme="minorEastAsia" w:hAnsiTheme="minorEastAsia" w:cs="メイリオ" w:hint="eastAsia"/>
          <w:kern w:val="0"/>
          <w:sz w:val="22"/>
          <w:szCs w:val="22"/>
        </w:rPr>
        <w:t>従業者の員数及び管理者</w:t>
      </w:r>
    </w:p>
    <w:p w14:paraId="29C1F340" w14:textId="77777777" w:rsidR="00B62C95" w:rsidRPr="00E36324" w:rsidRDefault="00B62C95" w:rsidP="00B62C95">
      <w:pPr>
        <w:autoSpaceDE w:val="0"/>
        <w:autoSpaceDN w:val="0"/>
        <w:adjustRightInd w:val="0"/>
        <w:ind w:firstLineChars="50" w:firstLine="11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① 従業者</w:t>
      </w:r>
    </w:p>
    <w:p w14:paraId="5892FBF2" w14:textId="77777777" w:rsidR="002C2130" w:rsidRDefault="00B62C95" w:rsidP="002C2130">
      <w:pPr>
        <w:autoSpaceDE w:val="0"/>
        <w:autoSpaceDN w:val="0"/>
        <w:adjustRightInd w:val="0"/>
        <w:ind w:leftChars="100" w:left="210"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指定生活介護事業所，指定自立訓練（機能訓練）事業所，指定自立訓練（生活訓練）事業所，指定児童発達支援事業所又は指定放課後等デイサービス事業所（以下「指定生活介護事業所等」という。）の従業者の員数が，共生型</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を受ける利用者（要介護者）の数を含めて当該指定生活介護事業所等の利用者の数とした場合に，当該指定生活介護事業所等として必要とされる数以上であること。</w:t>
      </w:r>
    </w:p>
    <w:p w14:paraId="547B76F1" w14:textId="19D85C31" w:rsidR="00B62C95" w:rsidRPr="00E36324" w:rsidRDefault="00B62C95" w:rsidP="002C2130">
      <w:pPr>
        <w:autoSpaceDE w:val="0"/>
        <w:autoSpaceDN w:val="0"/>
        <w:adjustRightInd w:val="0"/>
        <w:ind w:leftChars="100" w:left="210"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この場合において，指定生活介護事業所の従業者については，前年度の利用者の平均障害支援区分に基づき，必要数を配置することになっているが，その算出に当たっては，共生型</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を受ける利用者（要介護者）は障害支援区分５とみなして計算すること。</w:t>
      </w:r>
    </w:p>
    <w:p w14:paraId="659331A4" w14:textId="77777777" w:rsidR="00B63203" w:rsidRDefault="00B62C95" w:rsidP="00B63203">
      <w:pPr>
        <w:autoSpaceDE w:val="0"/>
        <w:autoSpaceDN w:val="0"/>
        <w:adjustRightInd w:val="0"/>
        <w:ind w:firstLineChars="50" w:firstLine="11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② 管理者</w:t>
      </w:r>
    </w:p>
    <w:p w14:paraId="0DB1CF04" w14:textId="77777777" w:rsidR="00B63203" w:rsidRDefault="00B62C95" w:rsidP="00B63203">
      <w:pPr>
        <w:autoSpaceDE w:val="0"/>
        <w:autoSpaceDN w:val="0"/>
        <w:adjustRightInd w:val="0"/>
        <w:ind w:leftChars="100" w:left="210" w:firstLineChars="98" w:firstLine="216"/>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指定</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の場合と同趣旨であるので，本手引きの「１（２）①管理者」の項目を参照してください。</w:t>
      </w:r>
    </w:p>
    <w:p w14:paraId="5325ADF6" w14:textId="3D054195" w:rsidR="00B62C95" w:rsidRPr="00E36324" w:rsidRDefault="00B62C95" w:rsidP="00B63203">
      <w:pPr>
        <w:autoSpaceDE w:val="0"/>
        <w:autoSpaceDN w:val="0"/>
        <w:adjustRightInd w:val="0"/>
        <w:ind w:leftChars="100" w:left="210" w:firstLineChars="98" w:firstLine="216"/>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なお，共生型</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事業所の管理者と指定生活介護事業所等の管理者を兼務することは差支えありません。</w:t>
      </w:r>
    </w:p>
    <w:p w14:paraId="678F94DA"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p>
    <w:p w14:paraId="0A4E4AE9"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(2) </w:t>
      </w:r>
      <w:r w:rsidRPr="00E36324">
        <w:rPr>
          <w:rFonts w:asciiTheme="minorEastAsia" w:eastAsiaTheme="minorEastAsia" w:hAnsiTheme="minorEastAsia" w:cs="メイリオ" w:hint="eastAsia"/>
          <w:kern w:val="0"/>
          <w:sz w:val="22"/>
          <w:szCs w:val="22"/>
        </w:rPr>
        <w:t>設備に関する基準</w:t>
      </w:r>
    </w:p>
    <w:p w14:paraId="789C8CB5" w14:textId="77777777" w:rsidR="00B62C95" w:rsidRPr="00E36324" w:rsidRDefault="00B62C95" w:rsidP="00B63203">
      <w:pPr>
        <w:autoSpaceDE w:val="0"/>
        <w:autoSpaceDN w:val="0"/>
        <w:adjustRightInd w:val="0"/>
        <w:ind w:firstLineChars="200" w:firstLine="44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指定生活介護事業所等として満たすべき設備基準を満たしていること。</w:t>
      </w:r>
    </w:p>
    <w:p w14:paraId="039E3303" w14:textId="77777777" w:rsidR="00B63203" w:rsidRDefault="00B62C95" w:rsidP="00B63203">
      <w:pPr>
        <w:autoSpaceDE w:val="0"/>
        <w:autoSpaceDN w:val="0"/>
        <w:adjustRightInd w:val="0"/>
        <w:ind w:leftChars="100" w:left="210"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ただし，指定児童発達支援事業所又は指定放課後等デイサービス事業所の場合は，必要な設備等について要介護者が使用するものに適したものとするよう配慮すること。</w:t>
      </w:r>
    </w:p>
    <w:p w14:paraId="721BDE64" w14:textId="3C6B8370" w:rsidR="00B62C95" w:rsidRPr="00E36324" w:rsidRDefault="00B62C95" w:rsidP="00B63203">
      <w:pPr>
        <w:autoSpaceDE w:val="0"/>
        <w:autoSpaceDN w:val="0"/>
        <w:adjustRightInd w:val="0"/>
        <w:ind w:leftChars="100" w:left="210"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なお，当該設備については，共生型サービスは要介護者，障害者及び障害児に同じ場所で同時に提供することを想定していることから，要介護者，障害者又は障害児がそれぞれ利用する設備を区切る壁，家具，カーテンやパーティション等の仕切りは，不要であること。</w:t>
      </w:r>
    </w:p>
    <w:p w14:paraId="322F83F6" w14:textId="77777777" w:rsidR="005D62CC" w:rsidRPr="00E36324" w:rsidRDefault="005D62CC" w:rsidP="00B62C95">
      <w:pPr>
        <w:autoSpaceDE w:val="0"/>
        <w:autoSpaceDN w:val="0"/>
        <w:adjustRightInd w:val="0"/>
        <w:ind w:leftChars="100" w:left="210"/>
        <w:jc w:val="left"/>
        <w:rPr>
          <w:rFonts w:asciiTheme="minorEastAsia" w:eastAsiaTheme="minorEastAsia" w:hAnsiTheme="minorEastAsia" w:cs="メイリオ"/>
          <w:kern w:val="0"/>
          <w:sz w:val="22"/>
          <w:szCs w:val="22"/>
        </w:rPr>
      </w:pPr>
    </w:p>
    <w:p w14:paraId="63E641EB" w14:textId="78DBDC6E" w:rsidR="00B62C95" w:rsidRPr="00E36324" w:rsidRDefault="00B62C95" w:rsidP="00B62C95">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(3) </w:t>
      </w:r>
      <w:r w:rsidRPr="00E36324">
        <w:rPr>
          <w:rFonts w:asciiTheme="minorEastAsia" w:eastAsiaTheme="minorEastAsia" w:hAnsiTheme="minorEastAsia" w:cs="メイリオ" w:hint="eastAsia"/>
          <w:kern w:val="0"/>
          <w:sz w:val="22"/>
          <w:szCs w:val="22"/>
        </w:rPr>
        <w:t>指定</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事業所その他の関係施設から，指定生活介護事業所等が要介護者の支援を行う上で，必要な技術的支援を受けていること。</w:t>
      </w:r>
    </w:p>
    <w:p w14:paraId="137BAE23" w14:textId="77777777" w:rsidR="005D62CC" w:rsidRPr="00E36324" w:rsidRDefault="005D62CC" w:rsidP="00B62C95">
      <w:pPr>
        <w:autoSpaceDE w:val="0"/>
        <w:autoSpaceDN w:val="0"/>
        <w:adjustRightInd w:val="0"/>
        <w:jc w:val="left"/>
        <w:rPr>
          <w:rFonts w:asciiTheme="minorEastAsia" w:eastAsiaTheme="minorEastAsia" w:hAnsiTheme="minorEastAsia" w:cs="メイリオ"/>
          <w:kern w:val="0"/>
          <w:sz w:val="22"/>
          <w:szCs w:val="22"/>
        </w:rPr>
      </w:pPr>
    </w:p>
    <w:p w14:paraId="0AD43F6C"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lastRenderedPageBreak/>
        <w:t xml:space="preserve">(4) </w:t>
      </w:r>
      <w:r w:rsidRPr="00E36324">
        <w:rPr>
          <w:rFonts w:asciiTheme="minorEastAsia" w:eastAsiaTheme="minorEastAsia" w:hAnsiTheme="minorEastAsia" w:cs="メイリオ" w:hint="eastAsia"/>
          <w:kern w:val="0"/>
          <w:sz w:val="22"/>
          <w:szCs w:val="22"/>
        </w:rPr>
        <w:t>運営等に関する基準</w:t>
      </w:r>
    </w:p>
    <w:p w14:paraId="0B91C963"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①</w:t>
      </w:r>
      <w:r w:rsidR="005961BE"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運営基準</w:t>
      </w:r>
    </w:p>
    <w:p w14:paraId="72E78273" w14:textId="385A139F" w:rsidR="00B62C95" w:rsidRPr="00E36324" w:rsidRDefault="004A679D" w:rsidP="008863A4">
      <w:pPr>
        <w:autoSpaceDE w:val="0"/>
        <w:autoSpaceDN w:val="0"/>
        <w:adjustRightInd w:val="0"/>
        <w:ind w:leftChars="100" w:left="210" w:firstLineChars="100" w:firstLine="22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地域密着型通所介護</w:t>
      </w:r>
      <w:r w:rsidR="00B62C95" w:rsidRPr="00E36324">
        <w:rPr>
          <w:rFonts w:asciiTheme="minorEastAsia" w:eastAsiaTheme="minorEastAsia" w:hAnsiTheme="minorEastAsia" w:cs="メイリオ" w:hint="eastAsia"/>
          <w:kern w:val="0"/>
          <w:sz w:val="22"/>
          <w:szCs w:val="22"/>
        </w:rPr>
        <w:t>等の運営基準の規定は，共生型</w:t>
      </w:r>
      <w:r>
        <w:rPr>
          <w:rFonts w:asciiTheme="minorEastAsia" w:eastAsiaTheme="minorEastAsia" w:hAnsiTheme="minorEastAsia" w:cs="メイリオ" w:hint="eastAsia"/>
          <w:kern w:val="0"/>
          <w:sz w:val="22"/>
          <w:szCs w:val="22"/>
        </w:rPr>
        <w:t>地域密着型通所介護</w:t>
      </w:r>
      <w:r w:rsidR="00B62C95" w:rsidRPr="00E36324">
        <w:rPr>
          <w:rFonts w:asciiTheme="minorEastAsia" w:eastAsiaTheme="minorEastAsia" w:hAnsiTheme="minorEastAsia" w:cs="メイリオ" w:hint="eastAsia"/>
          <w:kern w:val="0"/>
          <w:sz w:val="22"/>
          <w:szCs w:val="22"/>
        </w:rPr>
        <w:t>に準用されます。</w:t>
      </w:r>
    </w:p>
    <w:p w14:paraId="36846B6A" w14:textId="1B0BF056" w:rsidR="00B62C95" w:rsidRPr="00E36324" w:rsidRDefault="00B62C95" w:rsidP="00877D5B">
      <w:pPr>
        <w:autoSpaceDE w:val="0"/>
        <w:autoSpaceDN w:val="0"/>
        <w:adjustRightInd w:val="0"/>
        <w:ind w:leftChars="100" w:left="210"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運営基準については，「</w:t>
      </w:r>
      <w:r w:rsidR="00877D5B" w:rsidRPr="00877D5B">
        <w:rPr>
          <w:rFonts w:asciiTheme="minorEastAsia" w:eastAsiaTheme="minorEastAsia" w:hAnsiTheme="minorEastAsia" w:cs="メイリオ" w:hint="eastAsia"/>
          <w:kern w:val="0"/>
          <w:sz w:val="22"/>
          <w:szCs w:val="22"/>
        </w:rPr>
        <w:t>常総市指定地域密着型サービスの事業の人員，設備及び運営に関する基準等を定める条例</w:t>
      </w:r>
      <w:r w:rsidR="00877D5B">
        <w:rPr>
          <w:rFonts w:asciiTheme="minorEastAsia" w:eastAsiaTheme="minorEastAsia" w:hAnsiTheme="minorEastAsia" w:cs="メイリオ" w:hint="eastAsia"/>
          <w:kern w:val="0"/>
          <w:sz w:val="22"/>
          <w:szCs w:val="22"/>
        </w:rPr>
        <w:t>（</w:t>
      </w:r>
      <w:r w:rsidR="00877D5B" w:rsidRPr="00877D5B">
        <w:rPr>
          <w:rFonts w:asciiTheme="minorEastAsia" w:eastAsiaTheme="minorEastAsia" w:hAnsiTheme="minorEastAsia" w:cs="メイリオ" w:hint="eastAsia"/>
          <w:kern w:val="0"/>
          <w:sz w:val="22"/>
          <w:szCs w:val="22"/>
        </w:rPr>
        <w:t>平成25年3月21日条例第6号</w:t>
      </w:r>
      <w:r w:rsidR="00877D5B">
        <w:rPr>
          <w:rFonts w:asciiTheme="minorEastAsia" w:eastAsiaTheme="minorEastAsia" w:hAnsiTheme="minorEastAsia" w:cs="メイリオ" w:hint="eastAsia"/>
          <w:kern w:val="0"/>
          <w:sz w:val="22"/>
          <w:szCs w:val="22"/>
        </w:rPr>
        <w:t>）</w:t>
      </w:r>
      <w:r w:rsidRPr="00E36324">
        <w:rPr>
          <w:rFonts w:asciiTheme="minorEastAsia" w:eastAsiaTheme="minorEastAsia" w:hAnsiTheme="minorEastAsia" w:cs="メイリオ" w:hint="eastAsia"/>
          <w:kern w:val="0"/>
          <w:sz w:val="22"/>
          <w:szCs w:val="22"/>
        </w:rPr>
        <w:t>」を参照してください。</w:t>
      </w:r>
    </w:p>
    <w:p w14:paraId="1119A23E"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②</w:t>
      </w:r>
      <w:r w:rsidR="005961BE"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利用定員</w:t>
      </w:r>
    </w:p>
    <w:p w14:paraId="705548B1" w14:textId="248B9199" w:rsidR="00B62C95" w:rsidRPr="00E36324" w:rsidRDefault="00B62C95" w:rsidP="00B63203">
      <w:pPr>
        <w:autoSpaceDE w:val="0"/>
        <w:autoSpaceDN w:val="0"/>
        <w:adjustRightInd w:val="0"/>
        <w:ind w:leftChars="100" w:left="210"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共生型</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の利用定員は，共生型</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の指定を受ける指定生活介護事業所等において同時にサービス提供を受けることができる利用者数の上限です。つまり，介護給付の対象となる利用者（要介護者）の数と障害給付の対象となる利用者（障害者及び障害児）の数との合計数により利用定員を定めること。</w:t>
      </w:r>
    </w:p>
    <w:p w14:paraId="12D29EFF"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③</w:t>
      </w:r>
      <w:r w:rsidR="005961BE"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その他の留意事項</w:t>
      </w:r>
    </w:p>
    <w:p w14:paraId="34642DCB" w14:textId="195D65D0" w:rsidR="00B62C95" w:rsidRPr="00E36324" w:rsidRDefault="00B62C95" w:rsidP="00B63203">
      <w:pPr>
        <w:autoSpaceDE w:val="0"/>
        <w:autoSpaceDN w:val="0"/>
        <w:adjustRightInd w:val="0"/>
        <w:ind w:leftChars="100" w:left="210"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共生型サービスは，要介護者，障害者及び障害児に同じ場所で同時に提供することを想定しています。このため，同じ場所で，サービスを時間によって要介護者，障害者及び障害児に分けて提供する場合（例えば，午前中に要介護者に対して</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，午後の放課後の時間に障害児に対して放課後等デイサービスを提供する場合）は，共生型サービスとしては認められません。</w:t>
      </w:r>
    </w:p>
    <w:p w14:paraId="023D9227" w14:textId="77777777" w:rsidR="00B62C95" w:rsidRPr="00E36324" w:rsidRDefault="00B62C95" w:rsidP="00B62C95">
      <w:pPr>
        <w:autoSpaceDE w:val="0"/>
        <w:autoSpaceDN w:val="0"/>
        <w:adjustRightInd w:val="0"/>
        <w:jc w:val="left"/>
        <w:rPr>
          <w:rFonts w:asciiTheme="minorEastAsia" w:eastAsiaTheme="minorEastAsia" w:hAnsiTheme="minorEastAsia" w:cs="メイリオ"/>
          <w:b/>
          <w:bCs/>
          <w:kern w:val="0"/>
          <w:sz w:val="22"/>
          <w:szCs w:val="22"/>
        </w:rPr>
      </w:pPr>
    </w:p>
    <w:p w14:paraId="0F1C87A3" w14:textId="77777777" w:rsidR="00B62C95" w:rsidRPr="00E36324" w:rsidRDefault="00B62C95" w:rsidP="00B62C95">
      <w:pPr>
        <w:autoSpaceDE w:val="0"/>
        <w:autoSpaceDN w:val="0"/>
        <w:adjustRightInd w:val="0"/>
        <w:jc w:val="left"/>
        <w:rPr>
          <w:rFonts w:asciiTheme="minorEastAsia" w:eastAsiaTheme="minorEastAsia" w:hAnsiTheme="minorEastAsia" w:cs="メイリオ"/>
          <w:b/>
          <w:bCs/>
          <w:kern w:val="0"/>
          <w:sz w:val="22"/>
          <w:szCs w:val="22"/>
        </w:rPr>
      </w:pPr>
      <w:r w:rsidRPr="00E36324">
        <w:rPr>
          <w:rFonts w:asciiTheme="minorEastAsia" w:eastAsiaTheme="minorEastAsia" w:hAnsiTheme="minorEastAsia" w:cs="メイリオ" w:hint="eastAsia"/>
          <w:b/>
          <w:bCs/>
          <w:kern w:val="0"/>
          <w:sz w:val="22"/>
          <w:szCs w:val="22"/>
        </w:rPr>
        <w:t>３</w:t>
      </w:r>
      <w:r w:rsidRPr="00E36324">
        <w:rPr>
          <w:rFonts w:asciiTheme="minorEastAsia" w:eastAsiaTheme="minorEastAsia" w:hAnsiTheme="minorEastAsia" w:cs="メイリオ"/>
          <w:b/>
          <w:bCs/>
          <w:kern w:val="0"/>
          <w:sz w:val="22"/>
          <w:szCs w:val="22"/>
        </w:rPr>
        <w:t xml:space="preserve"> </w:t>
      </w:r>
      <w:r w:rsidRPr="00E36324">
        <w:rPr>
          <w:rFonts w:asciiTheme="minorEastAsia" w:eastAsiaTheme="minorEastAsia" w:hAnsiTheme="minorEastAsia" w:cs="メイリオ" w:hint="eastAsia"/>
          <w:b/>
          <w:bCs/>
          <w:kern w:val="0"/>
          <w:sz w:val="22"/>
          <w:szCs w:val="22"/>
        </w:rPr>
        <w:t>申請の流れ</w:t>
      </w:r>
    </w:p>
    <w:p w14:paraId="548C24CC"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(1) </w:t>
      </w:r>
      <w:r w:rsidRPr="00E36324">
        <w:rPr>
          <w:rFonts w:asciiTheme="minorEastAsia" w:eastAsiaTheme="minorEastAsia" w:hAnsiTheme="minorEastAsia" w:cs="メイリオ" w:hint="eastAsia"/>
          <w:kern w:val="0"/>
          <w:sz w:val="22"/>
          <w:szCs w:val="22"/>
        </w:rPr>
        <w:t>事前協議</w:t>
      </w:r>
    </w:p>
    <w:p w14:paraId="1F6C99E0" w14:textId="77777777" w:rsidR="00B62C95" w:rsidRPr="00E36324" w:rsidRDefault="00B62C95" w:rsidP="00B62C95">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・施設設備の改修が必要な場合や事業所として不適な場合がありますので，</w:t>
      </w:r>
      <w:r w:rsidRPr="00877D5B">
        <w:rPr>
          <w:rFonts w:asciiTheme="minorEastAsia" w:eastAsiaTheme="minorEastAsia" w:hAnsiTheme="minorEastAsia" w:cs="メイリオ" w:hint="eastAsia"/>
          <w:kern w:val="0"/>
          <w:sz w:val="22"/>
          <w:szCs w:val="22"/>
          <w:u w:val="single"/>
        </w:rPr>
        <w:t>必ず事前協議で当該建物が指定基準を満たすか確認を受けてから申請を行ってください。</w:t>
      </w:r>
    </w:p>
    <w:p w14:paraId="2457F234" w14:textId="77777777" w:rsidR="00B62C95" w:rsidRPr="00E36324" w:rsidRDefault="00B62C95" w:rsidP="00B62C95">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※指定後に事業所の所在地を移転（変更）する場合も，必ず事前協議で当該建物が指定基準を満たすか確認を受けてから移転（変更）して下さい。</w:t>
      </w:r>
    </w:p>
    <w:p w14:paraId="5CF387D6" w14:textId="57CD301A" w:rsidR="00B62C95" w:rsidRPr="00E36324" w:rsidRDefault="00B62C95" w:rsidP="005D62CC">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・事前協議は，</w:t>
      </w:r>
      <w:r w:rsidR="005D62CC" w:rsidRPr="00E36324">
        <w:rPr>
          <w:rFonts w:asciiTheme="minorEastAsia" w:eastAsiaTheme="minorEastAsia" w:hAnsiTheme="minorEastAsia" w:cs="メイリオ" w:hint="eastAsia"/>
          <w:kern w:val="0"/>
          <w:sz w:val="22"/>
          <w:szCs w:val="22"/>
        </w:rPr>
        <w:t>市</w:t>
      </w:r>
      <w:r w:rsidRPr="00E36324">
        <w:rPr>
          <w:rFonts w:asciiTheme="minorEastAsia" w:eastAsiaTheme="minorEastAsia" w:hAnsiTheme="minorEastAsia" w:cs="メイリオ" w:hint="eastAsia"/>
          <w:kern w:val="0"/>
          <w:sz w:val="22"/>
          <w:szCs w:val="22"/>
        </w:rPr>
        <w:t>担当（</w:t>
      </w:r>
      <w:r w:rsidR="002E5290">
        <w:rPr>
          <w:rFonts w:asciiTheme="minorEastAsia" w:eastAsiaTheme="minorEastAsia" w:hAnsiTheme="minorEastAsia" w:cs="メイリオ" w:hint="eastAsia"/>
          <w:kern w:val="0"/>
          <w:sz w:val="22"/>
          <w:szCs w:val="22"/>
        </w:rPr>
        <w:t>介護保険課</w:t>
      </w:r>
      <w:r w:rsidR="005D62CC" w:rsidRPr="00E36324">
        <w:rPr>
          <w:rFonts w:asciiTheme="minorEastAsia" w:eastAsiaTheme="minorEastAsia" w:hAnsiTheme="minorEastAsia" w:cs="メイリオ" w:hint="eastAsia"/>
          <w:kern w:val="0"/>
          <w:sz w:val="22"/>
          <w:szCs w:val="22"/>
        </w:rPr>
        <w:t xml:space="preserve">指導係　</w:t>
      </w:r>
      <w:r w:rsidRPr="00E36324">
        <w:rPr>
          <w:rFonts w:asciiTheme="minorEastAsia" w:eastAsiaTheme="minorEastAsia" w:hAnsiTheme="minorEastAsia" w:cs="メイリオ" w:hint="eastAsia"/>
          <w:kern w:val="0"/>
          <w:sz w:val="22"/>
          <w:szCs w:val="22"/>
        </w:rPr>
        <w:t>電話</w:t>
      </w:r>
      <w:r w:rsidR="00D922DB" w:rsidRPr="00E36324">
        <w:rPr>
          <w:rFonts w:asciiTheme="minorEastAsia" w:eastAsiaTheme="minorEastAsia" w:hAnsiTheme="minorEastAsia" w:cs="メイリオ" w:hint="eastAsia"/>
          <w:kern w:val="0"/>
          <w:sz w:val="22"/>
          <w:szCs w:val="22"/>
        </w:rPr>
        <w:t>：</w:t>
      </w:r>
      <w:r w:rsidRPr="00E36324">
        <w:rPr>
          <w:rFonts w:asciiTheme="minorEastAsia" w:eastAsiaTheme="minorEastAsia" w:hAnsiTheme="minorEastAsia" w:cs="メイリオ"/>
          <w:kern w:val="0"/>
          <w:sz w:val="22"/>
          <w:szCs w:val="22"/>
        </w:rPr>
        <w:t>029</w:t>
      </w:r>
      <w:r w:rsidR="005D62CC" w:rsidRPr="00E36324">
        <w:rPr>
          <w:rFonts w:asciiTheme="minorEastAsia" w:eastAsiaTheme="minorEastAsia" w:hAnsiTheme="minorEastAsia" w:cs="メイリオ" w:hint="eastAsia"/>
          <w:kern w:val="0"/>
          <w:sz w:val="22"/>
          <w:szCs w:val="22"/>
        </w:rPr>
        <w:t>7</w:t>
      </w:r>
      <w:r w:rsidR="005D62CC" w:rsidRPr="00E36324">
        <w:rPr>
          <w:rFonts w:asciiTheme="minorEastAsia" w:eastAsiaTheme="minorEastAsia" w:hAnsiTheme="minorEastAsia" w:cs="メイリオ"/>
          <w:kern w:val="0"/>
          <w:sz w:val="22"/>
          <w:szCs w:val="22"/>
        </w:rPr>
        <w:t>-</w:t>
      </w:r>
      <w:r w:rsidR="005D62CC" w:rsidRPr="00E36324">
        <w:rPr>
          <w:rFonts w:asciiTheme="minorEastAsia" w:eastAsiaTheme="minorEastAsia" w:hAnsiTheme="minorEastAsia" w:cs="メイリオ" w:hint="eastAsia"/>
          <w:kern w:val="0"/>
          <w:sz w:val="22"/>
          <w:szCs w:val="22"/>
        </w:rPr>
        <w:t>23</w:t>
      </w:r>
      <w:r w:rsidR="005D62CC" w:rsidRPr="00E36324">
        <w:rPr>
          <w:rFonts w:asciiTheme="minorEastAsia" w:eastAsiaTheme="minorEastAsia" w:hAnsiTheme="minorEastAsia" w:cs="メイリオ"/>
          <w:kern w:val="0"/>
          <w:sz w:val="22"/>
          <w:szCs w:val="22"/>
        </w:rPr>
        <w:t>-</w:t>
      </w:r>
      <w:r w:rsidR="005D62CC" w:rsidRPr="00E36324">
        <w:rPr>
          <w:rFonts w:asciiTheme="minorEastAsia" w:eastAsiaTheme="minorEastAsia" w:hAnsiTheme="minorEastAsia" w:cs="メイリオ" w:hint="eastAsia"/>
          <w:kern w:val="0"/>
          <w:sz w:val="22"/>
          <w:szCs w:val="22"/>
        </w:rPr>
        <w:t>29</w:t>
      </w:r>
      <w:r w:rsidR="008863A4">
        <w:rPr>
          <w:rFonts w:asciiTheme="minorEastAsia" w:eastAsiaTheme="minorEastAsia" w:hAnsiTheme="minorEastAsia" w:cs="メイリオ" w:hint="eastAsia"/>
          <w:kern w:val="0"/>
          <w:sz w:val="22"/>
          <w:szCs w:val="22"/>
        </w:rPr>
        <w:t>13</w:t>
      </w:r>
      <w:r w:rsidRPr="00E36324">
        <w:rPr>
          <w:rFonts w:asciiTheme="minorEastAsia" w:eastAsiaTheme="minorEastAsia" w:hAnsiTheme="minorEastAsia" w:cs="メイリオ" w:hint="eastAsia"/>
          <w:kern w:val="0"/>
          <w:sz w:val="22"/>
          <w:szCs w:val="22"/>
        </w:rPr>
        <w:t>）にご予約のうえ，「事業所周辺の住宅地図」と「事業所の図面（施設設備の面積及び使用用途を明示したもの）」等をご持参願います。</w:t>
      </w:r>
    </w:p>
    <w:p w14:paraId="05AEF982" w14:textId="77777777" w:rsidR="00B62C95" w:rsidRPr="00E36324" w:rsidRDefault="00B62C95" w:rsidP="00B62C95">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・建設・設計事務所及びコンサルタント会社等の同席は可能ですが，必ず，事業を実施する事業主が，事業内容をご説明願います。</w:t>
      </w:r>
    </w:p>
    <w:p w14:paraId="5CABAC6B" w14:textId="5FD8C8AC" w:rsidR="00B62C95" w:rsidRPr="00E36324" w:rsidRDefault="00B62C95" w:rsidP="00D74673">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w:t>
      </w:r>
      <w:r w:rsidR="005D62CC" w:rsidRPr="00E36324">
        <w:rPr>
          <w:rFonts w:asciiTheme="minorEastAsia" w:eastAsiaTheme="minorEastAsia" w:hAnsiTheme="minorEastAsia" w:cs="メイリオ" w:hint="eastAsia"/>
          <w:kern w:val="0"/>
          <w:sz w:val="22"/>
          <w:szCs w:val="22"/>
        </w:rPr>
        <w:t>市都市計画課</w:t>
      </w:r>
      <w:r w:rsidRPr="00E36324">
        <w:rPr>
          <w:rFonts w:asciiTheme="minorEastAsia" w:eastAsiaTheme="minorEastAsia" w:hAnsiTheme="minorEastAsia" w:cs="メイリオ" w:hint="eastAsia"/>
          <w:kern w:val="0"/>
          <w:sz w:val="22"/>
          <w:szCs w:val="22"/>
        </w:rPr>
        <w:t>にも必ず事前説明及び確認を行ってください。（</w:t>
      </w:r>
      <w:r w:rsidR="00EF79E2" w:rsidRPr="00E36324">
        <w:rPr>
          <w:rFonts w:asciiTheme="minorEastAsia" w:eastAsiaTheme="minorEastAsia" w:hAnsiTheme="minorEastAsia" w:cs="メイリオ" w:hint="eastAsia"/>
          <w:kern w:val="0"/>
          <w:sz w:val="22"/>
          <w:szCs w:val="22"/>
        </w:rPr>
        <w:t>土地及び建物の使用制限，または，開発許可等が必要な場合がありますので，事前に確認しておくこと。</w:t>
      </w:r>
      <w:r w:rsidRPr="00E36324">
        <w:rPr>
          <w:rFonts w:asciiTheme="minorEastAsia" w:eastAsiaTheme="minorEastAsia" w:hAnsiTheme="minorEastAsia" w:cs="メイリオ" w:hint="eastAsia"/>
          <w:kern w:val="0"/>
          <w:sz w:val="22"/>
          <w:szCs w:val="22"/>
        </w:rPr>
        <w:t>）</w:t>
      </w:r>
    </w:p>
    <w:p w14:paraId="410260BC" w14:textId="77777777" w:rsidR="00EF79E2" w:rsidRPr="00E36324" w:rsidRDefault="00EF79E2" w:rsidP="00EF79E2">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・建築関係法令等に係る手続きについては，県西県民センター建築指導課と協議してください。</w:t>
      </w:r>
    </w:p>
    <w:p w14:paraId="79D472D1" w14:textId="539204F3" w:rsidR="00B62C95" w:rsidRPr="00E36324" w:rsidRDefault="00B62C95" w:rsidP="00D74673">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・消火設備その他非常災害に際して必要な設備及び消防計画等に関しては，所管する消防署に確認してください。</w:t>
      </w:r>
    </w:p>
    <w:p w14:paraId="6645BAA1"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・食事を提供する場合にあっては，</w:t>
      </w:r>
      <w:r w:rsidR="00EF79E2" w:rsidRPr="00E36324">
        <w:rPr>
          <w:rFonts w:asciiTheme="minorEastAsia" w:eastAsiaTheme="minorEastAsia" w:hAnsiTheme="minorEastAsia" w:cs="メイリオ" w:hint="eastAsia"/>
          <w:kern w:val="0"/>
          <w:sz w:val="22"/>
          <w:szCs w:val="22"/>
        </w:rPr>
        <w:t>つくば</w:t>
      </w:r>
      <w:r w:rsidRPr="00E36324">
        <w:rPr>
          <w:rFonts w:asciiTheme="minorEastAsia" w:eastAsiaTheme="minorEastAsia" w:hAnsiTheme="minorEastAsia" w:cs="メイリオ" w:hint="eastAsia"/>
          <w:kern w:val="0"/>
          <w:sz w:val="22"/>
          <w:szCs w:val="22"/>
        </w:rPr>
        <w:t>保健所に確認を行ってください。</w:t>
      </w:r>
    </w:p>
    <w:p w14:paraId="029B39D8" w14:textId="63184CF8" w:rsidR="00B62C95" w:rsidRPr="00E36324" w:rsidRDefault="00B62C95" w:rsidP="00D74673">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・建設に係る近隣とのトラブルも散見されますので，事業所予定地周辺に民家等がある場合，周辺への説明をきちんと行って理解を得ておいてください。</w:t>
      </w:r>
    </w:p>
    <w:p w14:paraId="1806D615"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p>
    <w:p w14:paraId="594FA977"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(2) </w:t>
      </w:r>
      <w:r w:rsidRPr="00E36324">
        <w:rPr>
          <w:rFonts w:asciiTheme="minorEastAsia" w:eastAsiaTheme="minorEastAsia" w:hAnsiTheme="minorEastAsia" w:cs="メイリオ" w:hint="eastAsia"/>
          <w:kern w:val="0"/>
          <w:sz w:val="22"/>
          <w:szCs w:val="22"/>
        </w:rPr>
        <w:t>申請書提出</w:t>
      </w:r>
    </w:p>
    <w:p w14:paraId="08DBEF96" w14:textId="5C8F2484" w:rsidR="00B62C95" w:rsidRPr="00E36324" w:rsidRDefault="00B62C95" w:rsidP="00D74673">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w:t>
      </w:r>
      <w:r w:rsidRPr="001B6FF3">
        <w:rPr>
          <w:rFonts w:asciiTheme="minorEastAsia" w:eastAsiaTheme="minorEastAsia" w:hAnsiTheme="minorEastAsia" w:cs="メイリオ" w:hint="eastAsia"/>
          <w:b/>
          <w:bCs/>
          <w:kern w:val="0"/>
          <w:sz w:val="22"/>
          <w:szCs w:val="22"/>
        </w:rPr>
        <w:t>申請から指定までの標準処理期間は</w:t>
      </w:r>
      <w:r w:rsidR="007121C4" w:rsidRPr="001B6FF3">
        <w:rPr>
          <w:rFonts w:asciiTheme="minorEastAsia" w:eastAsiaTheme="minorEastAsia" w:hAnsiTheme="minorEastAsia" w:cs="メイリオ" w:hint="eastAsia"/>
          <w:b/>
          <w:bCs/>
          <w:kern w:val="0"/>
          <w:sz w:val="22"/>
          <w:szCs w:val="22"/>
        </w:rPr>
        <w:t>6</w:t>
      </w:r>
      <w:r w:rsidRPr="001B6FF3">
        <w:rPr>
          <w:rFonts w:asciiTheme="minorEastAsia" w:eastAsiaTheme="minorEastAsia" w:hAnsiTheme="minorEastAsia" w:cs="メイリオ"/>
          <w:b/>
          <w:bCs/>
          <w:kern w:val="0"/>
          <w:sz w:val="22"/>
          <w:szCs w:val="22"/>
        </w:rPr>
        <w:t>0</w:t>
      </w:r>
      <w:r w:rsidRPr="001B6FF3">
        <w:rPr>
          <w:rFonts w:asciiTheme="minorEastAsia" w:eastAsiaTheme="minorEastAsia" w:hAnsiTheme="minorEastAsia" w:cs="メイリオ" w:hint="eastAsia"/>
          <w:b/>
          <w:bCs/>
          <w:kern w:val="0"/>
          <w:sz w:val="22"/>
          <w:szCs w:val="22"/>
        </w:rPr>
        <w:t>日です。</w:t>
      </w:r>
      <w:r w:rsidRPr="00E36324">
        <w:rPr>
          <w:rFonts w:asciiTheme="minorEastAsia" w:eastAsiaTheme="minorEastAsia" w:hAnsiTheme="minorEastAsia" w:cs="メイリオ" w:hint="eastAsia"/>
          <w:kern w:val="0"/>
          <w:sz w:val="22"/>
          <w:szCs w:val="22"/>
        </w:rPr>
        <w:t>事業開始予定日の</w:t>
      </w:r>
      <w:r w:rsidR="007121C4" w:rsidRPr="001B6FF3">
        <w:rPr>
          <w:rFonts w:asciiTheme="minorEastAsia" w:eastAsiaTheme="minorEastAsia" w:hAnsiTheme="minorEastAsia" w:cs="メイリオ" w:hint="eastAsia"/>
          <w:kern w:val="0"/>
          <w:sz w:val="22"/>
          <w:szCs w:val="22"/>
          <w:u w:val="wave"/>
        </w:rPr>
        <w:t>6</w:t>
      </w:r>
      <w:r w:rsidRPr="001B6FF3">
        <w:rPr>
          <w:rFonts w:asciiTheme="minorEastAsia" w:eastAsiaTheme="minorEastAsia" w:hAnsiTheme="minorEastAsia" w:cs="メイリオ"/>
          <w:kern w:val="0"/>
          <w:sz w:val="22"/>
          <w:szCs w:val="22"/>
          <w:u w:val="wave"/>
        </w:rPr>
        <w:t>0</w:t>
      </w:r>
      <w:r w:rsidRPr="001B6FF3">
        <w:rPr>
          <w:rFonts w:asciiTheme="minorEastAsia" w:eastAsiaTheme="minorEastAsia" w:hAnsiTheme="minorEastAsia" w:cs="メイリオ" w:hint="eastAsia"/>
          <w:kern w:val="0"/>
          <w:sz w:val="22"/>
          <w:szCs w:val="22"/>
          <w:u w:val="wave"/>
        </w:rPr>
        <w:t>日前までに</w:t>
      </w:r>
      <w:r w:rsidRPr="00E36324">
        <w:rPr>
          <w:rFonts w:asciiTheme="minorEastAsia" w:eastAsiaTheme="minorEastAsia" w:hAnsiTheme="minorEastAsia" w:cs="メイリオ" w:hint="eastAsia"/>
          <w:kern w:val="0"/>
          <w:sz w:val="22"/>
          <w:szCs w:val="22"/>
        </w:rPr>
        <w:t>，申請書類を全て揃えて提出してください。申請書類が揃っていない場合，審査できません。</w:t>
      </w:r>
    </w:p>
    <w:p w14:paraId="7883053C"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・申請受付後，審査のうえ問題がなければ指定の処理を行い通知します。</w:t>
      </w:r>
    </w:p>
    <w:p w14:paraId="556CD465" w14:textId="2A84A9D5"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・書類に不備がある場合等は，審査期間が</w:t>
      </w:r>
      <w:r w:rsidR="007121C4">
        <w:rPr>
          <w:rFonts w:asciiTheme="minorEastAsia" w:eastAsiaTheme="minorEastAsia" w:hAnsiTheme="minorEastAsia" w:cs="メイリオ" w:hint="eastAsia"/>
          <w:kern w:val="0"/>
          <w:sz w:val="22"/>
          <w:szCs w:val="22"/>
        </w:rPr>
        <w:t>6</w:t>
      </w:r>
      <w:r w:rsidRPr="00E36324">
        <w:rPr>
          <w:rFonts w:asciiTheme="minorEastAsia" w:eastAsiaTheme="minorEastAsia" w:hAnsiTheme="minorEastAsia" w:cs="メイリオ"/>
          <w:kern w:val="0"/>
          <w:sz w:val="22"/>
          <w:szCs w:val="22"/>
        </w:rPr>
        <w:t>0</w:t>
      </w:r>
      <w:r w:rsidRPr="00E36324">
        <w:rPr>
          <w:rFonts w:asciiTheme="minorEastAsia" w:eastAsiaTheme="minorEastAsia" w:hAnsiTheme="minorEastAsia" w:cs="メイリオ" w:hint="eastAsia"/>
          <w:kern w:val="0"/>
          <w:sz w:val="22"/>
          <w:szCs w:val="22"/>
        </w:rPr>
        <w:t>日を超える場合があります。</w:t>
      </w:r>
    </w:p>
    <w:p w14:paraId="4B1CFB6F" w14:textId="77777777" w:rsidR="00B62C95" w:rsidRPr="00E36324" w:rsidRDefault="00B62C95" w:rsidP="00B62C95">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・申請に修正しがたい不備がある場合，または指定が適当でないと認められる場合等は申請書類を返戻する場合があります。</w:t>
      </w:r>
    </w:p>
    <w:p w14:paraId="31E6BBE0" w14:textId="7E9B5431" w:rsidR="00B62C95" w:rsidRPr="00E36324" w:rsidRDefault="00B62C95" w:rsidP="00B62C95">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・介護保険サービスの実施にあたって</w:t>
      </w:r>
      <w:r w:rsidR="00A236AA">
        <w:rPr>
          <w:rFonts w:asciiTheme="minorEastAsia" w:eastAsiaTheme="minorEastAsia" w:hAnsiTheme="minorEastAsia" w:cs="メイリオ" w:hint="eastAsia"/>
          <w:kern w:val="0"/>
          <w:sz w:val="22"/>
          <w:szCs w:val="22"/>
        </w:rPr>
        <w:t>，</w:t>
      </w:r>
      <w:r w:rsidRPr="00E36324">
        <w:rPr>
          <w:rFonts w:asciiTheme="minorEastAsia" w:eastAsiaTheme="minorEastAsia" w:hAnsiTheme="minorEastAsia" w:cs="メイリオ" w:hint="eastAsia"/>
          <w:kern w:val="0"/>
          <w:sz w:val="22"/>
          <w:szCs w:val="22"/>
        </w:rPr>
        <w:t>所轄庁の許認可が必要な法人（社会福祉法人，医療法人等）については，各手続きを済ませた上で，申請書類を提出してください。</w:t>
      </w:r>
    </w:p>
    <w:p w14:paraId="7BC23F16" w14:textId="77777777" w:rsidR="00B62C95" w:rsidRPr="00E36324" w:rsidRDefault="00B62C95" w:rsidP="00B62C95">
      <w:pPr>
        <w:autoSpaceDE w:val="0"/>
        <w:autoSpaceDN w:val="0"/>
        <w:adjustRightInd w:val="0"/>
        <w:jc w:val="left"/>
        <w:rPr>
          <w:rFonts w:asciiTheme="minorEastAsia" w:eastAsiaTheme="minorEastAsia" w:hAnsiTheme="minorEastAsia" w:cs="メイリオ"/>
          <w:b/>
          <w:bCs/>
          <w:kern w:val="0"/>
          <w:sz w:val="22"/>
          <w:szCs w:val="22"/>
        </w:rPr>
      </w:pPr>
    </w:p>
    <w:p w14:paraId="65FB3077" w14:textId="77777777" w:rsidR="00B62C95" w:rsidRPr="00E36324" w:rsidRDefault="00B62C95" w:rsidP="00B62C95">
      <w:pPr>
        <w:autoSpaceDE w:val="0"/>
        <w:autoSpaceDN w:val="0"/>
        <w:adjustRightInd w:val="0"/>
        <w:jc w:val="left"/>
        <w:rPr>
          <w:rFonts w:asciiTheme="minorEastAsia" w:eastAsiaTheme="minorEastAsia" w:hAnsiTheme="minorEastAsia" w:cs="メイリオ"/>
          <w:b/>
          <w:bCs/>
          <w:kern w:val="0"/>
          <w:sz w:val="22"/>
          <w:szCs w:val="22"/>
        </w:rPr>
      </w:pPr>
      <w:r w:rsidRPr="00E36324">
        <w:rPr>
          <w:rFonts w:asciiTheme="minorEastAsia" w:eastAsiaTheme="minorEastAsia" w:hAnsiTheme="minorEastAsia" w:cs="メイリオ" w:hint="eastAsia"/>
          <w:b/>
          <w:bCs/>
          <w:kern w:val="0"/>
          <w:sz w:val="22"/>
          <w:szCs w:val="22"/>
        </w:rPr>
        <w:t>４</w:t>
      </w:r>
      <w:r w:rsidRPr="00E36324">
        <w:rPr>
          <w:rFonts w:asciiTheme="minorEastAsia" w:eastAsiaTheme="minorEastAsia" w:hAnsiTheme="minorEastAsia" w:cs="メイリオ"/>
          <w:b/>
          <w:bCs/>
          <w:kern w:val="0"/>
          <w:sz w:val="22"/>
          <w:szCs w:val="22"/>
        </w:rPr>
        <w:t xml:space="preserve"> </w:t>
      </w:r>
      <w:r w:rsidRPr="00E36324">
        <w:rPr>
          <w:rFonts w:asciiTheme="minorEastAsia" w:eastAsiaTheme="minorEastAsia" w:hAnsiTheme="minorEastAsia" w:cs="メイリオ" w:hint="eastAsia"/>
          <w:b/>
          <w:bCs/>
          <w:kern w:val="0"/>
          <w:sz w:val="22"/>
          <w:szCs w:val="22"/>
        </w:rPr>
        <w:t>申請に必要な書類</w:t>
      </w:r>
    </w:p>
    <w:p w14:paraId="707F40A2" w14:textId="2AE76D33" w:rsidR="00B62C95" w:rsidRPr="00E36324" w:rsidRDefault="00B62C95" w:rsidP="005D62CC">
      <w:pPr>
        <w:autoSpaceDE w:val="0"/>
        <w:autoSpaceDN w:val="0"/>
        <w:adjustRightInd w:val="0"/>
        <w:ind w:leftChars="150" w:left="315"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指定</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事業者に係る指定の申請を行う場合は，</w:t>
      </w:r>
      <w:r w:rsidR="008355C5" w:rsidRPr="008355C5">
        <w:rPr>
          <w:rFonts w:ascii="ＭＳ 明朝" w:hAnsi="ＭＳ 明朝" w:hint="eastAsia"/>
        </w:rPr>
        <w:t>次の書類を</w:t>
      </w:r>
      <w:r w:rsidR="008355C5" w:rsidRPr="00A250D0">
        <w:rPr>
          <w:rFonts w:ascii="ＭＳ 明朝" w:hAnsi="ＭＳ 明朝" w:hint="eastAsia"/>
        </w:rPr>
        <w:t>常総市長に１部提出してください。</w:t>
      </w:r>
      <w:r w:rsidRPr="00E36324">
        <w:rPr>
          <w:rFonts w:asciiTheme="minorEastAsia" w:eastAsiaTheme="minorEastAsia" w:hAnsiTheme="minorEastAsia" w:cs="メイリオ" w:hint="eastAsia"/>
          <w:kern w:val="0"/>
          <w:sz w:val="22"/>
          <w:szCs w:val="22"/>
        </w:rPr>
        <w:t>書類は原則として</w:t>
      </w:r>
      <w:r w:rsidR="00AB5C44" w:rsidRPr="00AB5C44">
        <w:rPr>
          <w:rFonts w:asciiTheme="minorEastAsia" w:eastAsiaTheme="minorEastAsia" w:hAnsiTheme="minorEastAsia" w:cs="メイリオ" w:hint="eastAsia"/>
          <w:kern w:val="0"/>
          <w:sz w:val="22"/>
          <w:szCs w:val="22"/>
        </w:rPr>
        <w:t>Ａ</w:t>
      </w:r>
      <w:r w:rsidRPr="00E36324">
        <w:rPr>
          <w:rFonts w:asciiTheme="minorEastAsia" w:eastAsiaTheme="minorEastAsia" w:hAnsiTheme="minorEastAsia" w:cs="メイリオ" w:hint="eastAsia"/>
          <w:kern w:val="0"/>
          <w:sz w:val="22"/>
          <w:szCs w:val="22"/>
        </w:rPr>
        <w:t>４判で統一してください。（Ａ４判より小さい書類は余白を設け，大きい場合は，Ａ３判とするか，縮小してＡ４判とすること）</w:t>
      </w:r>
    </w:p>
    <w:p w14:paraId="5CDF8D46"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p>
    <w:p w14:paraId="12570189" w14:textId="4BFAAF0D"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(1) </w:t>
      </w:r>
      <w:r w:rsidRPr="00E36324">
        <w:rPr>
          <w:rFonts w:asciiTheme="minorEastAsia" w:eastAsiaTheme="minorEastAsia" w:hAnsiTheme="minorEastAsia" w:cs="メイリオ" w:hint="eastAsia"/>
          <w:kern w:val="0"/>
          <w:sz w:val="22"/>
          <w:szCs w:val="22"/>
        </w:rPr>
        <w:t>指定</w:t>
      </w:r>
      <w:r w:rsidR="00877D5B">
        <w:rPr>
          <w:rFonts w:asciiTheme="minorEastAsia" w:eastAsiaTheme="minorEastAsia" w:hAnsiTheme="minorEastAsia" w:cs="メイリオ" w:hint="eastAsia"/>
          <w:kern w:val="0"/>
          <w:sz w:val="22"/>
          <w:szCs w:val="22"/>
        </w:rPr>
        <w:t>地域密着型</w:t>
      </w:r>
      <w:r w:rsidRPr="00E36324">
        <w:rPr>
          <w:rFonts w:asciiTheme="minorEastAsia" w:eastAsiaTheme="minorEastAsia" w:hAnsiTheme="minorEastAsia" w:cs="メイリオ" w:hint="eastAsia"/>
          <w:kern w:val="0"/>
          <w:sz w:val="22"/>
          <w:szCs w:val="22"/>
        </w:rPr>
        <w:t>サービス事業者指定申請書（</w:t>
      </w:r>
      <w:r w:rsidR="0094569B" w:rsidRPr="0094569B">
        <w:rPr>
          <w:rFonts w:asciiTheme="minorEastAsia" w:eastAsiaTheme="minorEastAsia" w:hAnsiTheme="minorEastAsia" w:cs="メイリオ" w:hint="eastAsia"/>
          <w:kern w:val="0"/>
          <w:sz w:val="22"/>
          <w:szCs w:val="22"/>
        </w:rPr>
        <w:t>別紙様式第二号（一）</w:t>
      </w:r>
      <w:r w:rsidRPr="00E36324">
        <w:rPr>
          <w:rFonts w:asciiTheme="minorEastAsia" w:eastAsiaTheme="minorEastAsia" w:hAnsiTheme="minorEastAsia" w:cs="メイリオ" w:hint="eastAsia"/>
          <w:kern w:val="0"/>
          <w:sz w:val="22"/>
          <w:szCs w:val="22"/>
        </w:rPr>
        <w:t>）</w:t>
      </w:r>
    </w:p>
    <w:p w14:paraId="2EE2A37C" w14:textId="628909AA" w:rsidR="00B62C95" w:rsidRPr="00E36324" w:rsidRDefault="00B62C95" w:rsidP="00C774F4">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(2) </w:t>
      </w:r>
      <w:r w:rsidR="0094569B" w:rsidRPr="0094569B">
        <w:rPr>
          <w:rFonts w:asciiTheme="minorEastAsia" w:eastAsiaTheme="minorEastAsia" w:hAnsiTheme="minorEastAsia" w:cs="メイリオ" w:hint="eastAsia"/>
          <w:kern w:val="0"/>
          <w:sz w:val="22"/>
          <w:szCs w:val="22"/>
        </w:rPr>
        <w:t xml:space="preserve">付表第二号（三） </w:t>
      </w:r>
      <w:r w:rsidR="004F3AAF" w:rsidRPr="004F3AAF">
        <w:rPr>
          <w:rFonts w:asciiTheme="minorEastAsia" w:eastAsiaTheme="minorEastAsia" w:hAnsiTheme="minorEastAsia" w:cs="メイリオ" w:hint="eastAsia"/>
          <w:kern w:val="0"/>
          <w:sz w:val="22"/>
          <w:szCs w:val="22"/>
        </w:rPr>
        <w:t>地域密着型通所介護（療養通所介護）事業所の指定に係る記載事項</w:t>
      </w:r>
    </w:p>
    <w:p w14:paraId="0432247C"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(3) </w:t>
      </w:r>
      <w:r w:rsidRPr="00E36324">
        <w:rPr>
          <w:rFonts w:asciiTheme="minorEastAsia" w:eastAsiaTheme="minorEastAsia" w:hAnsiTheme="minorEastAsia" w:cs="メイリオ" w:hint="eastAsia"/>
          <w:kern w:val="0"/>
          <w:sz w:val="22"/>
          <w:szCs w:val="22"/>
        </w:rPr>
        <w:t>添付書類</w:t>
      </w:r>
    </w:p>
    <w:p w14:paraId="12AE5F4C"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①</w:t>
      </w:r>
      <w:r w:rsidR="005961BE"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申請者の登記事項証明書又は条例等</w:t>
      </w:r>
    </w:p>
    <w:p w14:paraId="02AB4D6B" w14:textId="2F59292F" w:rsidR="00D23019" w:rsidRPr="00D23019" w:rsidRDefault="00D23019" w:rsidP="00D23019">
      <w:pPr>
        <w:autoSpaceDE w:val="0"/>
        <w:autoSpaceDN w:val="0"/>
        <w:adjustRightInd w:val="0"/>
        <w:ind w:leftChars="100" w:left="210" w:firstLineChars="33" w:firstLine="73"/>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Pr="00D23019">
        <w:rPr>
          <w:rFonts w:asciiTheme="minorEastAsia" w:eastAsiaTheme="minorEastAsia" w:hAnsiTheme="minorEastAsia" w:cs="メイリオ" w:hint="eastAsia"/>
          <w:kern w:val="0"/>
          <w:sz w:val="22"/>
          <w:szCs w:val="22"/>
        </w:rPr>
        <w:t>発行から3月以内のもの（原本）を添付してください。</w:t>
      </w:r>
    </w:p>
    <w:p w14:paraId="468AAD91" w14:textId="3CBD49BE" w:rsidR="00B62C95" w:rsidRPr="00E36324" w:rsidRDefault="00D23019" w:rsidP="00D23019">
      <w:pPr>
        <w:autoSpaceDE w:val="0"/>
        <w:autoSpaceDN w:val="0"/>
        <w:adjustRightInd w:val="0"/>
        <w:ind w:leftChars="134" w:left="424" w:hangingChars="65" w:hanging="143"/>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B62C95" w:rsidRPr="00E36324">
        <w:rPr>
          <w:rFonts w:asciiTheme="minorEastAsia" w:eastAsiaTheme="minorEastAsia" w:hAnsiTheme="minorEastAsia" w:cs="メイリオ" w:hint="eastAsia"/>
          <w:kern w:val="0"/>
          <w:sz w:val="22"/>
          <w:szCs w:val="22"/>
        </w:rPr>
        <w:t>登記事項の「目的」には，介護保険法に基づく</w:t>
      </w:r>
      <w:r w:rsidR="004A679D">
        <w:rPr>
          <w:rFonts w:asciiTheme="minorEastAsia" w:eastAsiaTheme="minorEastAsia" w:hAnsiTheme="minorEastAsia" w:cs="メイリオ" w:hint="eastAsia"/>
          <w:kern w:val="0"/>
          <w:sz w:val="22"/>
          <w:szCs w:val="22"/>
        </w:rPr>
        <w:t>地域密着型通所介護</w:t>
      </w:r>
      <w:r w:rsidR="00B62C95" w:rsidRPr="00E36324">
        <w:rPr>
          <w:rFonts w:asciiTheme="minorEastAsia" w:eastAsiaTheme="minorEastAsia" w:hAnsiTheme="minorEastAsia" w:cs="メイリオ" w:hint="eastAsia"/>
          <w:kern w:val="0"/>
          <w:sz w:val="22"/>
          <w:szCs w:val="22"/>
        </w:rPr>
        <w:t>事業を実施する旨が規定されていることが必要です。</w:t>
      </w:r>
    </w:p>
    <w:p w14:paraId="60E6E2BF" w14:textId="55FD2344" w:rsidR="00B62C95" w:rsidRPr="00E36324" w:rsidRDefault="004C136A" w:rsidP="00B62C95">
      <w:pPr>
        <w:autoSpaceDE w:val="0"/>
        <w:autoSpaceDN w:val="0"/>
        <w:adjustRightInd w:val="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②</w:t>
      </w:r>
      <w:r w:rsidR="005961BE" w:rsidRPr="00E36324">
        <w:rPr>
          <w:rFonts w:asciiTheme="minorEastAsia" w:eastAsiaTheme="minorEastAsia" w:hAnsiTheme="minorEastAsia" w:cs="メイリオ" w:hint="eastAsia"/>
          <w:kern w:val="0"/>
          <w:sz w:val="22"/>
          <w:szCs w:val="22"/>
        </w:rPr>
        <w:t xml:space="preserve"> </w:t>
      </w:r>
      <w:r w:rsidR="00B62C95" w:rsidRPr="00E36324">
        <w:rPr>
          <w:rFonts w:asciiTheme="minorEastAsia" w:eastAsiaTheme="minorEastAsia" w:hAnsiTheme="minorEastAsia" w:cs="メイリオ" w:hint="eastAsia"/>
          <w:kern w:val="0"/>
          <w:sz w:val="22"/>
          <w:szCs w:val="22"/>
        </w:rPr>
        <w:t>従業者の勤務の体制及び勤務形態一覧表（</w:t>
      </w:r>
      <w:r w:rsidR="0094569B" w:rsidRPr="0094569B">
        <w:rPr>
          <w:rFonts w:asciiTheme="minorEastAsia" w:eastAsiaTheme="minorEastAsia" w:hAnsiTheme="minorEastAsia" w:cs="メイリオ" w:hint="eastAsia"/>
          <w:kern w:val="0"/>
          <w:sz w:val="22"/>
          <w:szCs w:val="22"/>
        </w:rPr>
        <w:t>標準様式1</w:t>
      </w:r>
      <w:r w:rsidR="00B62C95" w:rsidRPr="00E36324">
        <w:rPr>
          <w:rFonts w:asciiTheme="minorEastAsia" w:eastAsiaTheme="minorEastAsia" w:hAnsiTheme="minorEastAsia" w:cs="メイリオ"/>
          <w:kern w:val="0"/>
          <w:sz w:val="22"/>
          <w:szCs w:val="22"/>
        </w:rPr>
        <w:t>)</w:t>
      </w:r>
    </w:p>
    <w:p w14:paraId="1495B09A" w14:textId="3EE7BF39" w:rsidR="00B62C95" w:rsidRPr="00E36324" w:rsidRDefault="0047572B" w:rsidP="0047572B">
      <w:pPr>
        <w:autoSpaceDE w:val="0"/>
        <w:autoSpaceDN w:val="0"/>
        <w:adjustRightInd w:val="0"/>
        <w:ind w:firstLineChars="100" w:firstLine="22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B62C95" w:rsidRPr="00E36324">
        <w:rPr>
          <w:rFonts w:asciiTheme="minorEastAsia" w:eastAsiaTheme="minorEastAsia" w:hAnsiTheme="minorEastAsia" w:cs="メイリオ" w:hint="eastAsia"/>
          <w:kern w:val="0"/>
          <w:sz w:val="22"/>
          <w:szCs w:val="22"/>
        </w:rPr>
        <w:t>管理者及び従業員全員の勤務する時間数等を記載してください。</w:t>
      </w:r>
    </w:p>
    <w:p w14:paraId="66866ECF" w14:textId="10CC9FE8" w:rsidR="0047572B" w:rsidRPr="00E36324" w:rsidRDefault="0047572B" w:rsidP="0047572B">
      <w:pPr>
        <w:autoSpaceDE w:val="0"/>
        <w:autoSpaceDN w:val="0"/>
        <w:adjustRightInd w:val="0"/>
        <w:ind w:firstLineChars="100" w:firstLine="22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B62C95" w:rsidRPr="00E36324">
        <w:rPr>
          <w:rFonts w:asciiTheme="minorEastAsia" w:eastAsiaTheme="minorEastAsia" w:hAnsiTheme="minorEastAsia" w:cs="メイリオ" w:hint="eastAsia"/>
          <w:kern w:val="0"/>
          <w:sz w:val="22"/>
          <w:szCs w:val="22"/>
        </w:rPr>
        <w:t>資格が必要な職種は，資格証等の写しを添付してください。</w:t>
      </w:r>
    </w:p>
    <w:p w14:paraId="35C73B38" w14:textId="5B2E2103" w:rsidR="00B62C95" w:rsidRPr="00E36324" w:rsidRDefault="0047572B" w:rsidP="0047572B">
      <w:pPr>
        <w:autoSpaceDE w:val="0"/>
        <w:autoSpaceDN w:val="0"/>
        <w:adjustRightInd w:val="0"/>
        <w:ind w:leftChars="100" w:left="430" w:hangingChars="100" w:hanging="22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B62C95" w:rsidRPr="00E36324">
        <w:rPr>
          <w:rFonts w:asciiTheme="minorEastAsia" w:eastAsiaTheme="minorEastAsia" w:hAnsiTheme="minorEastAsia" w:cs="メイリオ" w:hint="eastAsia"/>
          <w:kern w:val="0"/>
          <w:sz w:val="22"/>
          <w:szCs w:val="22"/>
        </w:rPr>
        <w:t>従業員（常勤・非常勤問わず）について，雇用契約書，辞令等の法人との雇用関係を証明できる書類の写しを添付してください。</w:t>
      </w:r>
    </w:p>
    <w:p w14:paraId="3333598E" w14:textId="38893B49" w:rsidR="00D259C6" w:rsidRPr="00D259C6" w:rsidRDefault="00D259C6" w:rsidP="00D259C6">
      <w:pPr>
        <w:autoSpaceDE w:val="0"/>
        <w:autoSpaceDN w:val="0"/>
        <w:adjustRightInd w:val="0"/>
        <w:ind w:leftChars="100" w:left="430" w:hangingChars="100" w:hanging="22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Pr="00D259C6">
        <w:rPr>
          <w:rFonts w:asciiTheme="minorEastAsia" w:eastAsiaTheme="minorEastAsia" w:hAnsiTheme="minorEastAsia" w:cs="メイリオ" w:hint="eastAsia"/>
          <w:kern w:val="0"/>
          <w:sz w:val="22"/>
          <w:szCs w:val="22"/>
        </w:rPr>
        <w:t>資格証や雇用関係書類等に記載されている姓と現在の姓が異なる場合は，参考様式1「職員の氏名についての申出書」または改姓したことが分かる書類（戸籍抄本の写し等）を添付してください。</w:t>
      </w:r>
    </w:p>
    <w:p w14:paraId="37379FB2" w14:textId="5B9FCF1D" w:rsidR="00B62C95" w:rsidRDefault="0047572B" w:rsidP="0047572B">
      <w:pPr>
        <w:autoSpaceDE w:val="0"/>
        <w:autoSpaceDN w:val="0"/>
        <w:adjustRightInd w:val="0"/>
        <w:ind w:leftChars="100" w:left="430" w:hangingChars="100" w:hanging="22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B62C95" w:rsidRPr="00E36324">
        <w:rPr>
          <w:rFonts w:asciiTheme="minorEastAsia" w:eastAsiaTheme="minorEastAsia" w:hAnsiTheme="minorEastAsia" w:cs="メイリオ" w:hint="eastAsia"/>
          <w:kern w:val="0"/>
          <w:sz w:val="22"/>
          <w:szCs w:val="22"/>
        </w:rPr>
        <w:t>機能訓練指導員が一定の実務経験を有するはり師・きゅう師の場合は，６月以上機能訓練指導に従事した事業所による，実務経験を証明する書面（従事した事業所の管理者による証明書など。）を資格証の写しとあわせて提出して下さい。</w:t>
      </w:r>
    </w:p>
    <w:p w14:paraId="1CD9817A" w14:textId="2A9BBA7A" w:rsidR="0047572B" w:rsidRPr="0047572B" w:rsidRDefault="0047572B" w:rsidP="0047572B">
      <w:pPr>
        <w:ind w:firstLineChars="100" w:firstLine="210"/>
        <w:rPr>
          <w:rFonts w:ascii="ＭＳ 明朝" w:hAnsi="ＭＳ 明朝"/>
          <w:u w:val="single"/>
        </w:rPr>
      </w:pPr>
      <w:r>
        <w:rPr>
          <w:rFonts w:ascii="ＭＳ 明朝" w:hAnsi="ＭＳ 明朝" w:hint="eastAsia"/>
          <w:u w:val="single"/>
        </w:rPr>
        <w:t>※</w:t>
      </w:r>
      <w:r w:rsidR="002E5290">
        <w:rPr>
          <w:rFonts w:ascii="ＭＳ 明朝" w:hAnsi="ＭＳ 明朝" w:hint="eastAsia"/>
          <w:u w:val="single"/>
        </w:rPr>
        <w:t>介護保険課</w:t>
      </w:r>
      <w:r>
        <w:rPr>
          <w:rFonts w:ascii="ＭＳ 明朝" w:hAnsi="ＭＳ 明朝" w:hint="eastAsia"/>
          <w:u w:val="single"/>
        </w:rPr>
        <w:t>の職員が従業員の方に，勤務実態の確認を行うことがあります。</w:t>
      </w:r>
    </w:p>
    <w:p w14:paraId="6BF64D06" w14:textId="41CB6C20" w:rsidR="00B62C95" w:rsidRPr="00E36324" w:rsidRDefault="004C136A" w:rsidP="00B62C95">
      <w:pPr>
        <w:autoSpaceDE w:val="0"/>
        <w:autoSpaceDN w:val="0"/>
        <w:adjustRightInd w:val="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③</w:t>
      </w:r>
      <w:r w:rsidR="005961BE" w:rsidRPr="00E36324">
        <w:rPr>
          <w:rFonts w:asciiTheme="minorEastAsia" w:eastAsiaTheme="minorEastAsia" w:hAnsiTheme="minorEastAsia" w:cs="メイリオ" w:hint="eastAsia"/>
          <w:kern w:val="0"/>
          <w:sz w:val="22"/>
          <w:szCs w:val="22"/>
        </w:rPr>
        <w:t xml:space="preserve"> </w:t>
      </w:r>
      <w:r w:rsidR="00B62C95" w:rsidRPr="00E36324">
        <w:rPr>
          <w:rFonts w:asciiTheme="minorEastAsia" w:eastAsiaTheme="minorEastAsia" w:hAnsiTheme="minorEastAsia" w:cs="メイリオ" w:hint="eastAsia"/>
          <w:kern w:val="0"/>
          <w:sz w:val="22"/>
          <w:szCs w:val="22"/>
        </w:rPr>
        <w:t>事業所の平面図（</w:t>
      </w:r>
      <w:r w:rsidR="00FD2808">
        <w:rPr>
          <w:rFonts w:asciiTheme="minorEastAsia" w:eastAsiaTheme="minorEastAsia" w:hAnsiTheme="minorEastAsia" w:cs="メイリオ" w:hint="eastAsia"/>
          <w:kern w:val="0"/>
          <w:sz w:val="22"/>
          <w:szCs w:val="22"/>
        </w:rPr>
        <w:t>標準</w:t>
      </w:r>
      <w:r w:rsidR="00B62C95" w:rsidRPr="00E36324">
        <w:rPr>
          <w:rFonts w:asciiTheme="minorEastAsia" w:eastAsiaTheme="minorEastAsia" w:hAnsiTheme="minorEastAsia" w:cs="メイリオ" w:hint="eastAsia"/>
          <w:kern w:val="0"/>
          <w:sz w:val="22"/>
          <w:szCs w:val="22"/>
        </w:rPr>
        <w:t>様式</w:t>
      </w:r>
      <w:r w:rsidR="00FD2808">
        <w:rPr>
          <w:rFonts w:asciiTheme="minorEastAsia" w:eastAsiaTheme="minorEastAsia" w:hAnsiTheme="minorEastAsia" w:cs="メイリオ" w:hint="eastAsia"/>
          <w:kern w:val="0"/>
          <w:sz w:val="22"/>
          <w:szCs w:val="22"/>
        </w:rPr>
        <w:t>3</w:t>
      </w:r>
      <w:r w:rsidR="00B62C95" w:rsidRPr="00E36324">
        <w:rPr>
          <w:rFonts w:asciiTheme="minorEastAsia" w:eastAsiaTheme="minorEastAsia" w:hAnsiTheme="minorEastAsia" w:cs="メイリオ" w:hint="eastAsia"/>
          <w:kern w:val="0"/>
          <w:sz w:val="22"/>
          <w:szCs w:val="22"/>
        </w:rPr>
        <w:t>）</w:t>
      </w:r>
    </w:p>
    <w:p w14:paraId="62F5C574" w14:textId="77777777" w:rsidR="00B62C95" w:rsidRPr="00E36324" w:rsidRDefault="00B62C95" w:rsidP="005961BE">
      <w:pPr>
        <w:autoSpaceDE w:val="0"/>
        <w:autoSpaceDN w:val="0"/>
        <w:adjustRightInd w:val="0"/>
        <w:ind w:leftChars="100" w:left="210"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用途，面積，備品の配置等を明示した</w:t>
      </w:r>
      <w:r w:rsidRPr="00E36324">
        <w:rPr>
          <w:rFonts w:asciiTheme="minorEastAsia" w:eastAsiaTheme="minorEastAsia" w:hAnsiTheme="minorEastAsia" w:cs="メイリオ"/>
          <w:kern w:val="0"/>
          <w:sz w:val="22"/>
          <w:szCs w:val="22"/>
        </w:rPr>
        <w:t>A</w:t>
      </w:r>
      <w:r w:rsidRPr="00E36324">
        <w:rPr>
          <w:rFonts w:asciiTheme="minorEastAsia" w:eastAsiaTheme="minorEastAsia" w:hAnsiTheme="minorEastAsia" w:cs="メイリオ" w:hint="eastAsia"/>
          <w:kern w:val="0"/>
          <w:sz w:val="22"/>
          <w:szCs w:val="22"/>
        </w:rPr>
        <w:t>４判又は</w:t>
      </w:r>
      <w:r w:rsidRPr="00E36324">
        <w:rPr>
          <w:rFonts w:asciiTheme="minorEastAsia" w:eastAsiaTheme="minorEastAsia" w:hAnsiTheme="minorEastAsia" w:cs="メイリオ"/>
          <w:kern w:val="0"/>
          <w:sz w:val="22"/>
          <w:szCs w:val="22"/>
        </w:rPr>
        <w:t>A</w:t>
      </w:r>
      <w:r w:rsidRPr="00E36324">
        <w:rPr>
          <w:rFonts w:asciiTheme="minorEastAsia" w:eastAsiaTheme="minorEastAsia" w:hAnsiTheme="minorEastAsia" w:cs="メイリオ" w:hint="eastAsia"/>
          <w:kern w:val="0"/>
          <w:sz w:val="22"/>
          <w:szCs w:val="22"/>
        </w:rPr>
        <w:t>３判のものを添付してください。既存の平面図があれば．それに加筆して提出しても差し支えありません。</w:t>
      </w:r>
    </w:p>
    <w:p w14:paraId="17C20C86" w14:textId="77777777" w:rsidR="00B62C95" w:rsidRPr="00E36324" w:rsidRDefault="00B62C95" w:rsidP="005961BE">
      <w:pPr>
        <w:autoSpaceDE w:val="0"/>
        <w:autoSpaceDN w:val="0"/>
        <w:adjustRightInd w:val="0"/>
        <w:ind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事業所が賃借物件である場合には，賃貸借契約書類の写しを添付してください。</w:t>
      </w:r>
    </w:p>
    <w:p w14:paraId="0A672C40" w14:textId="763A6DBC" w:rsidR="00B62C95" w:rsidRPr="00E36324" w:rsidRDefault="004C136A" w:rsidP="00B62C95">
      <w:pPr>
        <w:autoSpaceDE w:val="0"/>
        <w:autoSpaceDN w:val="0"/>
        <w:adjustRightInd w:val="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④</w:t>
      </w:r>
      <w:r w:rsidR="005961BE" w:rsidRPr="00E36324">
        <w:rPr>
          <w:rFonts w:asciiTheme="minorEastAsia" w:eastAsiaTheme="minorEastAsia" w:hAnsiTheme="minorEastAsia" w:cs="メイリオ" w:hint="eastAsia"/>
          <w:kern w:val="0"/>
          <w:sz w:val="22"/>
          <w:szCs w:val="22"/>
        </w:rPr>
        <w:t xml:space="preserve"> </w:t>
      </w:r>
      <w:r w:rsidR="0047572B">
        <w:rPr>
          <w:rFonts w:asciiTheme="minorEastAsia" w:eastAsiaTheme="minorEastAsia" w:hAnsiTheme="minorEastAsia" w:cs="メイリオ" w:hint="eastAsia"/>
          <w:kern w:val="0"/>
          <w:sz w:val="22"/>
          <w:szCs w:val="22"/>
        </w:rPr>
        <w:t>設備・備品等</w:t>
      </w:r>
      <w:r w:rsidR="00B62C95" w:rsidRPr="00E36324">
        <w:rPr>
          <w:rFonts w:asciiTheme="minorEastAsia" w:eastAsiaTheme="minorEastAsia" w:hAnsiTheme="minorEastAsia" w:cs="メイリオ" w:hint="eastAsia"/>
          <w:kern w:val="0"/>
          <w:sz w:val="22"/>
          <w:szCs w:val="22"/>
        </w:rPr>
        <w:t>一覧表（</w:t>
      </w:r>
      <w:r w:rsidR="00FD2808">
        <w:rPr>
          <w:rFonts w:asciiTheme="minorEastAsia" w:eastAsiaTheme="minorEastAsia" w:hAnsiTheme="minorEastAsia" w:cs="メイリオ" w:hint="eastAsia"/>
          <w:kern w:val="0"/>
          <w:sz w:val="22"/>
          <w:szCs w:val="22"/>
        </w:rPr>
        <w:t>標準</w:t>
      </w:r>
      <w:r w:rsidR="00B62C95" w:rsidRPr="00E36324">
        <w:rPr>
          <w:rFonts w:asciiTheme="minorEastAsia" w:eastAsiaTheme="minorEastAsia" w:hAnsiTheme="minorEastAsia" w:cs="メイリオ" w:hint="eastAsia"/>
          <w:kern w:val="0"/>
          <w:sz w:val="22"/>
          <w:szCs w:val="22"/>
        </w:rPr>
        <w:t>様式</w:t>
      </w:r>
      <w:r w:rsidR="00FD2808">
        <w:rPr>
          <w:rFonts w:asciiTheme="minorEastAsia" w:eastAsiaTheme="minorEastAsia" w:hAnsiTheme="minorEastAsia" w:cs="メイリオ" w:hint="eastAsia"/>
          <w:kern w:val="0"/>
          <w:sz w:val="22"/>
          <w:szCs w:val="22"/>
        </w:rPr>
        <w:t>4</w:t>
      </w:r>
      <w:r w:rsidR="00B62C95" w:rsidRPr="00E36324">
        <w:rPr>
          <w:rFonts w:asciiTheme="minorEastAsia" w:eastAsiaTheme="minorEastAsia" w:hAnsiTheme="minorEastAsia" w:cs="メイリオ" w:hint="eastAsia"/>
          <w:kern w:val="0"/>
          <w:sz w:val="22"/>
          <w:szCs w:val="22"/>
        </w:rPr>
        <w:t>）</w:t>
      </w:r>
    </w:p>
    <w:p w14:paraId="6E0E2478" w14:textId="42DEF9F0" w:rsidR="00B62C95" w:rsidRPr="00E36324" w:rsidRDefault="00B62C95" w:rsidP="00D74673">
      <w:pPr>
        <w:autoSpaceDE w:val="0"/>
        <w:autoSpaceDN w:val="0"/>
        <w:adjustRightInd w:val="0"/>
        <w:ind w:leftChars="100" w:left="210" w:firstLineChars="100" w:firstLine="22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基準上設置が必要な設備等のうち「付表」及び「事業所の平面図」に記載した項目以外の事項について記載してください。</w:t>
      </w:r>
    </w:p>
    <w:p w14:paraId="2F9A0648" w14:textId="33BE6596" w:rsidR="00B62C95" w:rsidRPr="00E36324" w:rsidRDefault="004C136A" w:rsidP="00B62C95">
      <w:pPr>
        <w:autoSpaceDE w:val="0"/>
        <w:autoSpaceDN w:val="0"/>
        <w:adjustRightInd w:val="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⑤</w:t>
      </w:r>
      <w:r w:rsidR="005961BE" w:rsidRPr="00E36324">
        <w:rPr>
          <w:rFonts w:asciiTheme="minorEastAsia" w:eastAsiaTheme="minorEastAsia" w:hAnsiTheme="minorEastAsia" w:cs="メイリオ" w:hint="eastAsia"/>
          <w:kern w:val="0"/>
          <w:sz w:val="22"/>
          <w:szCs w:val="22"/>
        </w:rPr>
        <w:t xml:space="preserve"> </w:t>
      </w:r>
      <w:r w:rsidR="00B62C95" w:rsidRPr="00E36324">
        <w:rPr>
          <w:rFonts w:asciiTheme="minorEastAsia" w:eastAsiaTheme="minorEastAsia" w:hAnsiTheme="minorEastAsia" w:cs="メイリオ" w:hint="eastAsia"/>
          <w:kern w:val="0"/>
          <w:sz w:val="22"/>
          <w:szCs w:val="22"/>
        </w:rPr>
        <w:t>運営規程</w:t>
      </w:r>
    </w:p>
    <w:p w14:paraId="42EFC735" w14:textId="77777777" w:rsidR="00B62C95" w:rsidRPr="00E36324" w:rsidRDefault="00B62C95" w:rsidP="005961BE">
      <w:pPr>
        <w:autoSpaceDE w:val="0"/>
        <w:autoSpaceDN w:val="0"/>
        <w:adjustRightInd w:val="0"/>
        <w:ind w:firstLineChars="200" w:firstLine="44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次に掲げる事業の運営についての重要事項に関する規程を定め，添付してください。</w:t>
      </w:r>
    </w:p>
    <w:p w14:paraId="03BA07EF"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一</w:t>
      </w:r>
      <w:r w:rsidR="005961BE" w:rsidRPr="00E36324">
        <w:rPr>
          <w:rFonts w:asciiTheme="minorEastAsia" w:eastAsiaTheme="minorEastAsia" w:hAnsiTheme="minorEastAsia" w:cs="メイリオ" w:hint="eastAsia"/>
          <w:kern w:val="0"/>
          <w:sz w:val="22"/>
          <w:szCs w:val="22"/>
        </w:rPr>
        <w:t xml:space="preserve"> </w:t>
      </w:r>
      <w:r w:rsidR="00DC3492"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事業の目的及び運営の方針</w:t>
      </w:r>
    </w:p>
    <w:p w14:paraId="12CF20D6"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二</w:t>
      </w:r>
      <w:r w:rsidR="005961BE" w:rsidRPr="00E36324">
        <w:rPr>
          <w:rFonts w:asciiTheme="minorEastAsia" w:eastAsiaTheme="minorEastAsia" w:hAnsiTheme="minorEastAsia" w:cs="メイリオ" w:hint="eastAsia"/>
          <w:kern w:val="0"/>
          <w:sz w:val="22"/>
          <w:szCs w:val="22"/>
        </w:rPr>
        <w:t xml:space="preserve"> </w:t>
      </w:r>
      <w:r w:rsidR="00DC3492"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事業所の名称及び住所</w:t>
      </w:r>
    </w:p>
    <w:p w14:paraId="2F2B7062"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三</w:t>
      </w:r>
      <w:r w:rsidR="005961BE" w:rsidRPr="00E36324">
        <w:rPr>
          <w:rFonts w:asciiTheme="minorEastAsia" w:eastAsiaTheme="minorEastAsia" w:hAnsiTheme="minorEastAsia" w:cs="メイリオ" w:hint="eastAsia"/>
          <w:kern w:val="0"/>
          <w:sz w:val="22"/>
          <w:szCs w:val="22"/>
        </w:rPr>
        <w:t xml:space="preserve"> </w:t>
      </w:r>
      <w:r w:rsidR="00DC3492"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従業者の職種，員数及び職務の内容</w:t>
      </w:r>
    </w:p>
    <w:p w14:paraId="308333BF"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四</w:t>
      </w:r>
      <w:r w:rsidR="005961BE" w:rsidRPr="00E36324">
        <w:rPr>
          <w:rFonts w:asciiTheme="minorEastAsia" w:eastAsiaTheme="minorEastAsia" w:hAnsiTheme="minorEastAsia" w:cs="メイリオ" w:hint="eastAsia"/>
          <w:kern w:val="0"/>
          <w:sz w:val="22"/>
          <w:szCs w:val="22"/>
        </w:rPr>
        <w:t xml:space="preserve"> </w:t>
      </w:r>
      <w:r w:rsidR="00DC3492"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営業日及び営業時間</w:t>
      </w:r>
    </w:p>
    <w:p w14:paraId="3464FF8D" w14:textId="03A33E2E"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五</w:t>
      </w:r>
      <w:r w:rsidR="005961BE" w:rsidRPr="00E36324">
        <w:rPr>
          <w:rFonts w:asciiTheme="minorEastAsia" w:eastAsiaTheme="minorEastAsia" w:hAnsiTheme="minorEastAsia" w:cs="メイリオ" w:hint="eastAsia"/>
          <w:kern w:val="0"/>
          <w:sz w:val="22"/>
          <w:szCs w:val="22"/>
        </w:rPr>
        <w:t xml:space="preserve"> </w:t>
      </w:r>
      <w:r w:rsidR="00DC3492"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指定</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（共生型</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）の利用定員</w:t>
      </w:r>
    </w:p>
    <w:p w14:paraId="21ACA3E9" w14:textId="485FF3D9"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六</w:t>
      </w:r>
      <w:r w:rsidR="005961BE" w:rsidRPr="00E36324">
        <w:rPr>
          <w:rFonts w:asciiTheme="minorEastAsia" w:eastAsiaTheme="minorEastAsia" w:hAnsiTheme="minorEastAsia" w:cs="メイリオ" w:hint="eastAsia"/>
          <w:kern w:val="0"/>
          <w:sz w:val="22"/>
          <w:szCs w:val="22"/>
        </w:rPr>
        <w:t xml:space="preserve"> </w:t>
      </w:r>
      <w:r w:rsidR="00DC3492"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指定</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（共生型</w:t>
      </w:r>
      <w:r w:rsidR="004A679D">
        <w:rPr>
          <w:rFonts w:asciiTheme="minorEastAsia" w:eastAsiaTheme="minorEastAsia" w:hAnsiTheme="minorEastAsia" w:cs="メイリオ" w:hint="eastAsia"/>
          <w:kern w:val="0"/>
          <w:sz w:val="22"/>
          <w:szCs w:val="22"/>
        </w:rPr>
        <w:t>地域密着型通所介護</w:t>
      </w:r>
      <w:r w:rsidRPr="00E36324">
        <w:rPr>
          <w:rFonts w:asciiTheme="minorEastAsia" w:eastAsiaTheme="minorEastAsia" w:hAnsiTheme="minorEastAsia" w:cs="メイリオ" w:hint="eastAsia"/>
          <w:kern w:val="0"/>
          <w:sz w:val="22"/>
          <w:szCs w:val="22"/>
        </w:rPr>
        <w:t>）の内容及び利用料その他の費用の額</w:t>
      </w:r>
    </w:p>
    <w:p w14:paraId="7718D365"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七</w:t>
      </w:r>
      <w:r w:rsidR="005961BE" w:rsidRPr="00E36324">
        <w:rPr>
          <w:rFonts w:asciiTheme="minorEastAsia" w:eastAsiaTheme="minorEastAsia" w:hAnsiTheme="minorEastAsia" w:cs="メイリオ" w:hint="eastAsia"/>
          <w:kern w:val="0"/>
          <w:sz w:val="22"/>
          <w:szCs w:val="22"/>
        </w:rPr>
        <w:t xml:space="preserve"> </w:t>
      </w:r>
      <w:r w:rsidR="00DC3492"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通常の事業の実施地域</w:t>
      </w:r>
    </w:p>
    <w:p w14:paraId="0E72BAE9"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八</w:t>
      </w:r>
      <w:r w:rsidR="005961BE" w:rsidRPr="00E36324">
        <w:rPr>
          <w:rFonts w:asciiTheme="minorEastAsia" w:eastAsiaTheme="minorEastAsia" w:hAnsiTheme="minorEastAsia" w:cs="メイリオ" w:hint="eastAsia"/>
          <w:kern w:val="0"/>
          <w:sz w:val="22"/>
          <w:szCs w:val="22"/>
        </w:rPr>
        <w:t xml:space="preserve"> </w:t>
      </w:r>
      <w:r w:rsidR="00DC3492"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サービス利用に当たっての留意事項</w:t>
      </w:r>
    </w:p>
    <w:p w14:paraId="627941CD"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九</w:t>
      </w:r>
      <w:r w:rsidR="005961BE" w:rsidRPr="00E36324">
        <w:rPr>
          <w:rFonts w:asciiTheme="minorEastAsia" w:eastAsiaTheme="minorEastAsia" w:hAnsiTheme="minorEastAsia" w:cs="メイリオ" w:hint="eastAsia"/>
          <w:kern w:val="0"/>
          <w:sz w:val="22"/>
          <w:szCs w:val="22"/>
        </w:rPr>
        <w:t xml:space="preserve"> </w:t>
      </w:r>
      <w:r w:rsidR="00DC3492"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緊急時における対応方法</w:t>
      </w:r>
    </w:p>
    <w:p w14:paraId="60DE4869"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十</w:t>
      </w:r>
      <w:r w:rsidR="00DC3492" w:rsidRPr="00E36324">
        <w:rPr>
          <w:rFonts w:asciiTheme="minorEastAsia" w:eastAsiaTheme="minorEastAsia" w:hAnsiTheme="minorEastAsia" w:cs="メイリオ" w:hint="eastAsia"/>
          <w:kern w:val="0"/>
          <w:sz w:val="22"/>
          <w:szCs w:val="22"/>
        </w:rPr>
        <w:t xml:space="preserve"> </w:t>
      </w:r>
      <w:r w:rsidR="005961BE"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非常災害対策</w:t>
      </w:r>
    </w:p>
    <w:p w14:paraId="4A8CD669"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十一</w:t>
      </w:r>
      <w:r w:rsidR="00DC3492" w:rsidRPr="00E36324">
        <w:rPr>
          <w:rFonts w:asciiTheme="minorEastAsia" w:eastAsiaTheme="minorEastAsia" w:hAnsiTheme="minorEastAsia" w:cs="メイリオ" w:hint="eastAsia"/>
          <w:kern w:val="0"/>
          <w:sz w:val="22"/>
          <w:szCs w:val="22"/>
        </w:rPr>
        <w:t xml:space="preserve"> </w:t>
      </w:r>
      <w:r w:rsidR="005961BE"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虐待の防止のための措置に関する事項</w:t>
      </w:r>
    </w:p>
    <w:p w14:paraId="180A5410"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lastRenderedPageBreak/>
        <w:t>十二</w:t>
      </w:r>
      <w:r w:rsidR="005961BE" w:rsidRPr="00E36324">
        <w:rPr>
          <w:rFonts w:asciiTheme="minorEastAsia" w:eastAsiaTheme="minorEastAsia" w:hAnsiTheme="minorEastAsia" w:cs="メイリオ" w:hint="eastAsia"/>
          <w:kern w:val="0"/>
          <w:sz w:val="22"/>
          <w:szCs w:val="22"/>
        </w:rPr>
        <w:t xml:space="preserve"> </w:t>
      </w:r>
      <w:r w:rsidR="00DC3492"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その他運営に関する重要事項</w:t>
      </w:r>
    </w:p>
    <w:p w14:paraId="5F479C16" w14:textId="391EFEF8" w:rsidR="00B62C95" w:rsidRPr="00E36324" w:rsidRDefault="004C136A" w:rsidP="00B62C95">
      <w:pPr>
        <w:autoSpaceDE w:val="0"/>
        <w:autoSpaceDN w:val="0"/>
        <w:adjustRightInd w:val="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⑥</w:t>
      </w:r>
      <w:r w:rsidR="005961BE" w:rsidRPr="00E36324">
        <w:rPr>
          <w:rFonts w:asciiTheme="minorEastAsia" w:eastAsiaTheme="minorEastAsia" w:hAnsiTheme="minorEastAsia" w:cs="メイリオ" w:hint="eastAsia"/>
          <w:kern w:val="0"/>
          <w:sz w:val="22"/>
          <w:szCs w:val="22"/>
        </w:rPr>
        <w:t xml:space="preserve"> </w:t>
      </w:r>
      <w:r w:rsidR="00B62C95" w:rsidRPr="00E36324">
        <w:rPr>
          <w:rFonts w:asciiTheme="minorEastAsia" w:eastAsiaTheme="minorEastAsia" w:hAnsiTheme="minorEastAsia" w:cs="メイリオ" w:hint="eastAsia"/>
          <w:kern w:val="0"/>
          <w:sz w:val="22"/>
          <w:szCs w:val="22"/>
        </w:rPr>
        <w:t>利用者からの苦情を処理するために講ずる措置の概要（</w:t>
      </w:r>
      <w:r w:rsidR="00FD2808">
        <w:rPr>
          <w:rFonts w:asciiTheme="minorEastAsia" w:eastAsiaTheme="minorEastAsia" w:hAnsiTheme="minorEastAsia" w:cs="メイリオ" w:hint="eastAsia"/>
          <w:kern w:val="0"/>
          <w:sz w:val="22"/>
          <w:szCs w:val="22"/>
        </w:rPr>
        <w:t>標準</w:t>
      </w:r>
      <w:r w:rsidR="00B62C95" w:rsidRPr="00E36324">
        <w:rPr>
          <w:rFonts w:asciiTheme="minorEastAsia" w:eastAsiaTheme="minorEastAsia" w:hAnsiTheme="minorEastAsia" w:cs="メイリオ" w:hint="eastAsia"/>
          <w:kern w:val="0"/>
          <w:sz w:val="22"/>
          <w:szCs w:val="22"/>
        </w:rPr>
        <w:t>様式</w:t>
      </w:r>
      <w:r w:rsidR="00FD2808">
        <w:rPr>
          <w:rFonts w:asciiTheme="minorEastAsia" w:eastAsiaTheme="minorEastAsia" w:hAnsiTheme="minorEastAsia" w:cs="メイリオ" w:hint="eastAsia"/>
          <w:kern w:val="0"/>
          <w:sz w:val="22"/>
          <w:szCs w:val="22"/>
        </w:rPr>
        <w:t>5</w:t>
      </w:r>
      <w:r w:rsidR="00B62C95" w:rsidRPr="00E36324">
        <w:rPr>
          <w:rFonts w:asciiTheme="minorEastAsia" w:eastAsiaTheme="minorEastAsia" w:hAnsiTheme="minorEastAsia" w:cs="メイリオ" w:hint="eastAsia"/>
          <w:kern w:val="0"/>
          <w:sz w:val="22"/>
          <w:szCs w:val="22"/>
        </w:rPr>
        <w:t>）</w:t>
      </w:r>
    </w:p>
    <w:p w14:paraId="0E470836" w14:textId="4B0E74FD" w:rsidR="00B62C95" w:rsidRPr="00E36324" w:rsidRDefault="002A7950" w:rsidP="00B62C95">
      <w:pPr>
        <w:autoSpaceDE w:val="0"/>
        <w:autoSpaceDN w:val="0"/>
        <w:adjustRightInd w:val="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⑦</w:t>
      </w:r>
      <w:r w:rsidR="005961BE" w:rsidRPr="00E36324">
        <w:rPr>
          <w:rFonts w:asciiTheme="minorEastAsia" w:eastAsiaTheme="minorEastAsia" w:hAnsiTheme="minorEastAsia" w:cs="メイリオ" w:hint="eastAsia"/>
          <w:kern w:val="0"/>
          <w:sz w:val="22"/>
          <w:szCs w:val="22"/>
        </w:rPr>
        <w:t xml:space="preserve"> </w:t>
      </w:r>
      <w:r w:rsidR="00B62C95" w:rsidRPr="00E36324">
        <w:rPr>
          <w:rFonts w:asciiTheme="minorEastAsia" w:eastAsiaTheme="minorEastAsia" w:hAnsiTheme="minorEastAsia" w:cs="メイリオ" w:hint="eastAsia"/>
          <w:kern w:val="0"/>
          <w:sz w:val="22"/>
          <w:szCs w:val="22"/>
        </w:rPr>
        <w:t>誓約書</w:t>
      </w:r>
      <w:r w:rsidR="00DC3492" w:rsidRPr="00E36324">
        <w:rPr>
          <w:rFonts w:asciiTheme="minorEastAsia" w:eastAsiaTheme="minorEastAsia" w:hAnsiTheme="minorEastAsia" w:cs="メイリオ" w:hint="eastAsia"/>
          <w:kern w:val="0"/>
          <w:sz w:val="22"/>
          <w:szCs w:val="22"/>
        </w:rPr>
        <w:t>（</w:t>
      </w:r>
      <w:r w:rsidR="00FD2808">
        <w:rPr>
          <w:rFonts w:asciiTheme="minorEastAsia" w:eastAsiaTheme="minorEastAsia" w:hAnsiTheme="minorEastAsia" w:cs="メイリオ" w:hint="eastAsia"/>
          <w:kern w:val="0"/>
          <w:sz w:val="22"/>
          <w:szCs w:val="22"/>
        </w:rPr>
        <w:t>標準</w:t>
      </w:r>
      <w:r w:rsidR="00DC3492" w:rsidRPr="00E36324">
        <w:rPr>
          <w:rFonts w:asciiTheme="minorEastAsia" w:eastAsiaTheme="minorEastAsia" w:hAnsiTheme="minorEastAsia" w:cs="メイリオ" w:hint="eastAsia"/>
          <w:kern w:val="0"/>
          <w:sz w:val="22"/>
          <w:szCs w:val="22"/>
        </w:rPr>
        <w:t>様式</w:t>
      </w:r>
      <w:r w:rsidR="00FD2808">
        <w:rPr>
          <w:rFonts w:asciiTheme="minorEastAsia" w:eastAsiaTheme="minorEastAsia" w:hAnsiTheme="minorEastAsia" w:cs="メイリオ" w:hint="eastAsia"/>
          <w:kern w:val="0"/>
          <w:sz w:val="22"/>
          <w:szCs w:val="22"/>
        </w:rPr>
        <w:t>6</w:t>
      </w:r>
      <w:r w:rsidR="0047572B">
        <w:rPr>
          <w:rFonts w:asciiTheme="minorEastAsia" w:eastAsiaTheme="minorEastAsia" w:hAnsiTheme="minorEastAsia" w:cs="メイリオ" w:hint="eastAsia"/>
          <w:kern w:val="0"/>
          <w:sz w:val="22"/>
          <w:szCs w:val="22"/>
        </w:rPr>
        <w:t>及び別紙①。</w:t>
      </w:r>
      <w:r w:rsidR="00DC3492" w:rsidRPr="00E36324">
        <w:rPr>
          <w:rFonts w:asciiTheme="minorEastAsia" w:eastAsiaTheme="minorEastAsia" w:hAnsiTheme="minorEastAsia" w:cs="メイリオ" w:hint="eastAsia"/>
          <w:kern w:val="0"/>
          <w:sz w:val="22"/>
          <w:szCs w:val="22"/>
        </w:rPr>
        <w:t>第一号通所事業</w:t>
      </w:r>
      <w:r w:rsidR="00FD2808">
        <w:rPr>
          <w:rFonts w:asciiTheme="minorEastAsia" w:eastAsiaTheme="minorEastAsia" w:hAnsiTheme="minorEastAsia" w:cs="メイリオ" w:hint="eastAsia"/>
          <w:kern w:val="0"/>
          <w:sz w:val="22"/>
          <w:szCs w:val="22"/>
        </w:rPr>
        <w:t>は総合事業のページを参照</w:t>
      </w:r>
      <w:r w:rsidR="00DC3492" w:rsidRPr="00E36324">
        <w:rPr>
          <w:rFonts w:asciiTheme="minorEastAsia" w:eastAsiaTheme="minorEastAsia" w:hAnsiTheme="minorEastAsia" w:cs="メイリオ" w:hint="eastAsia"/>
          <w:kern w:val="0"/>
          <w:sz w:val="22"/>
          <w:szCs w:val="22"/>
        </w:rPr>
        <w:t>）</w:t>
      </w:r>
    </w:p>
    <w:p w14:paraId="2F6B4A34" w14:textId="1E42BBE3" w:rsidR="00B62C95" w:rsidRPr="00E36324" w:rsidRDefault="002A7950" w:rsidP="00593051">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⑧</w:t>
      </w:r>
      <w:r w:rsidR="005961BE" w:rsidRPr="00E36324">
        <w:rPr>
          <w:rFonts w:asciiTheme="minorEastAsia" w:eastAsiaTheme="minorEastAsia" w:hAnsiTheme="minorEastAsia" w:cs="メイリオ" w:hint="eastAsia"/>
          <w:kern w:val="0"/>
          <w:sz w:val="22"/>
          <w:szCs w:val="22"/>
        </w:rPr>
        <w:t xml:space="preserve"> </w:t>
      </w:r>
      <w:r w:rsidR="00B62C95" w:rsidRPr="00E36324">
        <w:rPr>
          <w:rFonts w:asciiTheme="minorEastAsia" w:eastAsiaTheme="minorEastAsia" w:hAnsiTheme="minorEastAsia" w:cs="メイリオ" w:hint="eastAsia"/>
          <w:kern w:val="0"/>
          <w:sz w:val="22"/>
          <w:szCs w:val="22"/>
        </w:rPr>
        <w:t>返信用の封筒（</w:t>
      </w:r>
      <w:r w:rsidR="00C45427" w:rsidRPr="00C45427">
        <w:rPr>
          <w:rFonts w:asciiTheme="minorEastAsia" w:eastAsiaTheme="minorEastAsia" w:hAnsiTheme="minorEastAsia" w:cs="メイリオ" w:hint="eastAsia"/>
          <w:kern w:val="0"/>
          <w:sz w:val="22"/>
          <w:szCs w:val="22"/>
        </w:rPr>
        <w:t>A4</w:t>
      </w:r>
      <w:r w:rsidR="00C45427">
        <w:rPr>
          <w:rFonts w:asciiTheme="minorEastAsia" w:eastAsiaTheme="minorEastAsia" w:hAnsiTheme="minorEastAsia" w:cs="メイリオ" w:hint="eastAsia"/>
          <w:kern w:val="0"/>
          <w:sz w:val="22"/>
          <w:szCs w:val="22"/>
        </w:rPr>
        <w:t>用紙</w:t>
      </w:r>
      <w:r w:rsidR="004E1CC7">
        <w:rPr>
          <w:rFonts w:asciiTheme="minorEastAsia" w:eastAsiaTheme="minorEastAsia" w:hAnsiTheme="minorEastAsia" w:cs="メイリオ" w:hint="eastAsia"/>
          <w:kern w:val="0"/>
          <w:sz w:val="22"/>
          <w:szCs w:val="22"/>
        </w:rPr>
        <w:t>を</w:t>
      </w:r>
      <w:r w:rsidR="00C45427" w:rsidRPr="00C45427">
        <w:rPr>
          <w:rFonts w:asciiTheme="minorEastAsia" w:eastAsiaTheme="minorEastAsia" w:hAnsiTheme="minorEastAsia" w:cs="メイリオ" w:hint="eastAsia"/>
          <w:kern w:val="0"/>
          <w:sz w:val="22"/>
          <w:szCs w:val="22"/>
        </w:rPr>
        <w:t>横三折</w:t>
      </w:r>
      <w:r w:rsidR="004E1CC7">
        <w:rPr>
          <w:rFonts w:asciiTheme="minorEastAsia" w:eastAsiaTheme="minorEastAsia" w:hAnsiTheme="minorEastAsia" w:cs="メイリオ" w:hint="eastAsia"/>
          <w:kern w:val="0"/>
          <w:sz w:val="22"/>
          <w:szCs w:val="22"/>
        </w:rPr>
        <w:t>にしたサイズ</w:t>
      </w:r>
      <w:r w:rsidR="00C45427">
        <w:rPr>
          <w:rFonts w:asciiTheme="minorEastAsia" w:eastAsiaTheme="minorEastAsia" w:hAnsiTheme="minorEastAsia" w:cs="メイリオ" w:hint="eastAsia"/>
          <w:kern w:val="0"/>
          <w:sz w:val="22"/>
          <w:szCs w:val="22"/>
        </w:rPr>
        <w:t>が入る定型内の封筒に</w:t>
      </w:r>
      <w:r w:rsidR="00593051">
        <w:rPr>
          <w:rFonts w:asciiTheme="minorEastAsia" w:eastAsiaTheme="minorEastAsia" w:hAnsiTheme="minorEastAsia" w:cs="メイリオ" w:hint="eastAsia"/>
          <w:kern w:val="0"/>
          <w:sz w:val="22"/>
          <w:szCs w:val="22"/>
        </w:rPr>
        <w:t>110</w:t>
      </w:r>
      <w:r w:rsidR="00C45427" w:rsidRPr="00C45427">
        <w:rPr>
          <w:rFonts w:asciiTheme="minorEastAsia" w:eastAsiaTheme="minorEastAsia" w:hAnsiTheme="minorEastAsia" w:cs="メイリオ" w:hint="eastAsia"/>
          <w:kern w:val="0"/>
          <w:sz w:val="22"/>
          <w:szCs w:val="22"/>
        </w:rPr>
        <w:t>円</w:t>
      </w:r>
      <w:r w:rsidR="00C45427">
        <w:rPr>
          <w:rFonts w:asciiTheme="minorEastAsia" w:eastAsiaTheme="minorEastAsia" w:hAnsiTheme="minorEastAsia" w:cs="メイリオ" w:hint="eastAsia"/>
          <w:kern w:val="0"/>
          <w:sz w:val="22"/>
          <w:szCs w:val="22"/>
        </w:rPr>
        <w:t>分の切手を貼付してください。指定通知書を折らずに</w:t>
      </w:r>
      <w:r w:rsidR="00716A2C">
        <w:rPr>
          <w:rFonts w:asciiTheme="minorEastAsia" w:eastAsiaTheme="minorEastAsia" w:hAnsiTheme="minorEastAsia" w:cs="メイリオ" w:hint="eastAsia"/>
          <w:kern w:val="0"/>
          <w:sz w:val="22"/>
          <w:szCs w:val="22"/>
        </w:rPr>
        <w:t>受け取ることを希望する場合は，A4用紙が折らずに入る定形外の封筒に，</w:t>
      </w:r>
      <w:r w:rsidR="004E1CC7">
        <w:rPr>
          <w:rFonts w:asciiTheme="minorEastAsia" w:eastAsiaTheme="minorEastAsia" w:hAnsiTheme="minorEastAsia" w:cs="メイリオ" w:hint="eastAsia"/>
          <w:kern w:val="0"/>
          <w:sz w:val="22"/>
          <w:szCs w:val="22"/>
        </w:rPr>
        <w:t>1</w:t>
      </w:r>
      <w:r w:rsidR="00593051">
        <w:rPr>
          <w:rFonts w:asciiTheme="minorEastAsia" w:eastAsiaTheme="minorEastAsia" w:hAnsiTheme="minorEastAsia" w:cs="メイリオ" w:hint="eastAsia"/>
          <w:kern w:val="0"/>
          <w:sz w:val="22"/>
          <w:szCs w:val="22"/>
        </w:rPr>
        <w:t>4</w:t>
      </w:r>
      <w:r w:rsidR="004E1CC7">
        <w:rPr>
          <w:rFonts w:asciiTheme="minorEastAsia" w:eastAsiaTheme="minorEastAsia" w:hAnsiTheme="minorEastAsia" w:cs="メイリオ" w:hint="eastAsia"/>
          <w:kern w:val="0"/>
          <w:sz w:val="22"/>
          <w:szCs w:val="22"/>
        </w:rPr>
        <w:t>0円分の切手を貼付してください。いずれの場合も，</w:t>
      </w:r>
      <w:r w:rsidR="00B62C95" w:rsidRPr="00E36324">
        <w:rPr>
          <w:rFonts w:asciiTheme="minorEastAsia" w:eastAsiaTheme="minorEastAsia" w:hAnsiTheme="minorEastAsia" w:cs="メイリオ" w:hint="eastAsia"/>
          <w:kern w:val="0"/>
          <w:sz w:val="22"/>
          <w:szCs w:val="22"/>
        </w:rPr>
        <w:t>返信先の事業所名，</w:t>
      </w:r>
      <w:r w:rsidR="004E1CC7">
        <w:rPr>
          <w:rFonts w:asciiTheme="minorEastAsia" w:eastAsiaTheme="minorEastAsia" w:hAnsiTheme="minorEastAsia" w:cs="メイリオ" w:hint="eastAsia"/>
          <w:kern w:val="0"/>
          <w:sz w:val="22"/>
          <w:szCs w:val="22"/>
        </w:rPr>
        <w:t>郵便番号，</w:t>
      </w:r>
      <w:r w:rsidR="00B62C95" w:rsidRPr="00E36324">
        <w:rPr>
          <w:rFonts w:asciiTheme="minorEastAsia" w:eastAsiaTheme="minorEastAsia" w:hAnsiTheme="minorEastAsia" w:cs="メイリオ" w:hint="eastAsia"/>
          <w:kern w:val="0"/>
          <w:sz w:val="22"/>
          <w:szCs w:val="22"/>
        </w:rPr>
        <w:t>所在地</w:t>
      </w:r>
      <w:r w:rsidR="004E1CC7">
        <w:rPr>
          <w:rFonts w:asciiTheme="minorEastAsia" w:eastAsiaTheme="minorEastAsia" w:hAnsiTheme="minorEastAsia" w:cs="メイリオ" w:hint="eastAsia"/>
          <w:kern w:val="0"/>
          <w:sz w:val="22"/>
          <w:szCs w:val="22"/>
        </w:rPr>
        <w:t>，あて名</w:t>
      </w:r>
      <w:r w:rsidR="00B62C95" w:rsidRPr="00E36324">
        <w:rPr>
          <w:rFonts w:asciiTheme="minorEastAsia" w:eastAsiaTheme="minorEastAsia" w:hAnsiTheme="minorEastAsia" w:cs="メイリオ" w:hint="eastAsia"/>
          <w:kern w:val="0"/>
          <w:sz w:val="22"/>
          <w:szCs w:val="22"/>
        </w:rPr>
        <w:t>等を記載し</w:t>
      </w:r>
      <w:r w:rsidR="004E1CC7">
        <w:rPr>
          <w:rFonts w:asciiTheme="minorEastAsia" w:eastAsiaTheme="minorEastAsia" w:hAnsiTheme="minorEastAsia" w:cs="メイリオ" w:hint="eastAsia"/>
          <w:kern w:val="0"/>
          <w:sz w:val="22"/>
          <w:szCs w:val="22"/>
        </w:rPr>
        <w:t>てください。</w:t>
      </w:r>
      <w:r w:rsidR="00B62C95" w:rsidRPr="00E36324">
        <w:rPr>
          <w:rFonts w:asciiTheme="minorEastAsia" w:eastAsiaTheme="minorEastAsia" w:hAnsiTheme="minorEastAsia" w:cs="メイリオ" w:hint="eastAsia"/>
          <w:kern w:val="0"/>
          <w:sz w:val="22"/>
          <w:szCs w:val="22"/>
        </w:rPr>
        <w:t>）</w:t>
      </w:r>
    </w:p>
    <w:p w14:paraId="420A7C17" w14:textId="49D4240A" w:rsidR="00B62C95" w:rsidRPr="00E36324" w:rsidRDefault="002A7950" w:rsidP="005961BE">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⑨</w:t>
      </w:r>
      <w:r w:rsidR="005961BE" w:rsidRPr="00E36324">
        <w:rPr>
          <w:rFonts w:asciiTheme="minorEastAsia" w:eastAsiaTheme="minorEastAsia" w:hAnsiTheme="minorEastAsia" w:cs="メイリオ" w:hint="eastAsia"/>
          <w:kern w:val="0"/>
          <w:sz w:val="22"/>
          <w:szCs w:val="22"/>
        </w:rPr>
        <w:t xml:space="preserve"> </w:t>
      </w:r>
      <w:r w:rsidR="00B62C95" w:rsidRPr="00E36324">
        <w:rPr>
          <w:rFonts w:asciiTheme="minorEastAsia" w:eastAsiaTheme="minorEastAsia" w:hAnsiTheme="minorEastAsia" w:cs="メイリオ" w:hint="eastAsia"/>
          <w:kern w:val="0"/>
          <w:sz w:val="22"/>
          <w:szCs w:val="22"/>
        </w:rPr>
        <w:t>介護給付費算定に係る体制等に関する届出書</w:t>
      </w:r>
      <w:r w:rsidR="00660A5E">
        <w:rPr>
          <w:rFonts w:asciiTheme="minorEastAsia" w:eastAsiaTheme="minorEastAsia" w:hAnsiTheme="minorEastAsia" w:cs="メイリオ" w:hint="eastAsia"/>
          <w:kern w:val="0"/>
          <w:sz w:val="22"/>
          <w:szCs w:val="22"/>
        </w:rPr>
        <w:t>（別紙3-2）</w:t>
      </w:r>
      <w:r w:rsidR="00B62C95" w:rsidRPr="00E36324">
        <w:rPr>
          <w:rFonts w:asciiTheme="minorEastAsia" w:eastAsiaTheme="minorEastAsia" w:hAnsiTheme="minorEastAsia" w:cs="メイリオ" w:hint="eastAsia"/>
          <w:kern w:val="0"/>
          <w:sz w:val="22"/>
          <w:szCs w:val="22"/>
        </w:rPr>
        <w:t>，介護給付費算定に係る体制等状況一覧表</w:t>
      </w:r>
      <w:r w:rsidR="00660A5E">
        <w:rPr>
          <w:rFonts w:asciiTheme="minorEastAsia" w:eastAsiaTheme="minorEastAsia" w:hAnsiTheme="minorEastAsia" w:cs="メイリオ" w:hint="eastAsia"/>
          <w:kern w:val="0"/>
          <w:sz w:val="22"/>
          <w:szCs w:val="22"/>
        </w:rPr>
        <w:t>（別紙1-3）</w:t>
      </w:r>
      <w:r w:rsidR="00B62C95" w:rsidRPr="00E36324">
        <w:rPr>
          <w:rFonts w:asciiTheme="minorEastAsia" w:eastAsiaTheme="minorEastAsia" w:hAnsiTheme="minorEastAsia" w:cs="メイリオ" w:hint="eastAsia"/>
          <w:kern w:val="0"/>
          <w:sz w:val="22"/>
          <w:szCs w:val="22"/>
        </w:rPr>
        <w:t>，添付書類（加算の種別ごとに必要な書類）</w:t>
      </w:r>
    </w:p>
    <w:p w14:paraId="55707875" w14:textId="4C11F5FA" w:rsidR="00B62C95" w:rsidRPr="00E36324" w:rsidRDefault="002A7950" w:rsidP="005961BE">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⑩</w:t>
      </w:r>
      <w:r w:rsidR="005961BE" w:rsidRPr="00E36324">
        <w:rPr>
          <w:rFonts w:asciiTheme="minorEastAsia" w:eastAsiaTheme="minorEastAsia" w:hAnsiTheme="minorEastAsia" w:cs="メイリオ" w:hint="eastAsia"/>
          <w:kern w:val="0"/>
          <w:sz w:val="22"/>
          <w:szCs w:val="22"/>
        </w:rPr>
        <w:t xml:space="preserve"> </w:t>
      </w:r>
      <w:r w:rsidR="00B62C95" w:rsidRPr="00E36324">
        <w:rPr>
          <w:rFonts w:asciiTheme="minorEastAsia" w:eastAsiaTheme="minorEastAsia" w:hAnsiTheme="minorEastAsia" w:cs="メイリオ" w:hint="eastAsia"/>
          <w:kern w:val="0"/>
          <w:sz w:val="22"/>
          <w:szCs w:val="22"/>
        </w:rPr>
        <w:t>障害福祉サービス（指定生活介護事業所等）の指定の指令書又は指定更新の指令書の写し（共生型</w:t>
      </w:r>
      <w:r w:rsidR="004A679D">
        <w:rPr>
          <w:rFonts w:asciiTheme="minorEastAsia" w:eastAsiaTheme="minorEastAsia" w:hAnsiTheme="minorEastAsia" w:cs="メイリオ" w:hint="eastAsia"/>
          <w:kern w:val="0"/>
          <w:sz w:val="22"/>
          <w:szCs w:val="22"/>
        </w:rPr>
        <w:t>地域密着型通所介護</w:t>
      </w:r>
      <w:r w:rsidR="00B62C95" w:rsidRPr="00E36324">
        <w:rPr>
          <w:rFonts w:asciiTheme="minorEastAsia" w:eastAsiaTheme="minorEastAsia" w:hAnsiTheme="minorEastAsia" w:cs="メイリオ" w:hint="eastAsia"/>
          <w:kern w:val="0"/>
          <w:sz w:val="22"/>
          <w:szCs w:val="22"/>
        </w:rPr>
        <w:t>として申請する場合）</w:t>
      </w:r>
    </w:p>
    <w:p w14:paraId="56CA141E" w14:textId="09ABA0B6" w:rsidR="00B62C95" w:rsidRPr="00E36324" w:rsidRDefault="002A7950" w:rsidP="005961BE">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⑪</w:t>
      </w:r>
      <w:r w:rsidR="005961BE" w:rsidRPr="00E36324">
        <w:rPr>
          <w:rFonts w:asciiTheme="minorEastAsia" w:eastAsiaTheme="minorEastAsia" w:hAnsiTheme="minorEastAsia" w:cs="メイリオ" w:hint="eastAsia"/>
          <w:kern w:val="0"/>
          <w:sz w:val="22"/>
          <w:szCs w:val="22"/>
        </w:rPr>
        <w:t xml:space="preserve"> </w:t>
      </w:r>
      <w:r w:rsidR="004A679D">
        <w:rPr>
          <w:rFonts w:asciiTheme="minorEastAsia" w:eastAsiaTheme="minorEastAsia" w:hAnsiTheme="minorEastAsia" w:cs="メイリオ" w:hint="eastAsia"/>
          <w:kern w:val="0"/>
          <w:sz w:val="22"/>
          <w:szCs w:val="22"/>
        </w:rPr>
        <w:t>地域密着型通所介護</w:t>
      </w:r>
      <w:r w:rsidR="00B62C95" w:rsidRPr="00E36324">
        <w:rPr>
          <w:rFonts w:asciiTheme="minorEastAsia" w:eastAsiaTheme="minorEastAsia" w:hAnsiTheme="minorEastAsia" w:cs="メイリオ" w:hint="eastAsia"/>
          <w:kern w:val="0"/>
          <w:sz w:val="22"/>
          <w:szCs w:val="22"/>
        </w:rPr>
        <w:t>事業所その他の関係施設から，指定生活介護事業所等が要介護高齢者の支援を行う上で，必要な技術的支援を受けていることが分かる書類。（技術的支援を受けている事業所名及び事業所所在地，具体的な技術的支援の内容を説明する書面）（共生型</w:t>
      </w:r>
      <w:r w:rsidR="004A679D">
        <w:rPr>
          <w:rFonts w:asciiTheme="minorEastAsia" w:eastAsiaTheme="minorEastAsia" w:hAnsiTheme="minorEastAsia" w:cs="メイリオ" w:hint="eastAsia"/>
          <w:kern w:val="0"/>
          <w:sz w:val="22"/>
          <w:szCs w:val="22"/>
        </w:rPr>
        <w:t>地域密着型通所介護</w:t>
      </w:r>
      <w:r w:rsidR="00B62C95" w:rsidRPr="00E36324">
        <w:rPr>
          <w:rFonts w:asciiTheme="minorEastAsia" w:eastAsiaTheme="minorEastAsia" w:hAnsiTheme="minorEastAsia" w:cs="メイリオ" w:hint="eastAsia"/>
          <w:kern w:val="0"/>
          <w:sz w:val="22"/>
          <w:szCs w:val="22"/>
        </w:rPr>
        <w:t>として申請する場合）</w:t>
      </w:r>
    </w:p>
    <w:p w14:paraId="2172A728" w14:textId="51D16992" w:rsidR="00DC3492" w:rsidRPr="00E36324" w:rsidRDefault="00DC3492" w:rsidP="00DC3492">
      <w:pPr>
        <w:ind w:left="420" w:hangingChars="200" w:hanging="420"/>
        <w:rPr>
          <w:rFonts w:asciiTheme="minorEastAsia" w:eastAsiaTheme="minorEastAsia" w:hAnsiTheme="minorEastAsia"/>
        </w:rPr>
      </w:pPr>
      <w:r w:rsidRPr="00E36324">
        <w:rPr>
          <w:rFonts w:asciiTheme="minorEastAsia" w:eastAsiaTheme="minorEastAsia" w:hAnsiTheme="minorEastAsia" w:hint="eastAsia"/>
        </w:rPr>
        <w:t xml:space="preserve">※　</w:t>
      </w:r>
      <w:bookmarkStart w:id="0" w:name="_Hlk147223689"/>
      <w:r w:rsidRPr="00E36324">
        <w:rPr>
          <w:rFonts w:asciiTheme="minorEastAsia" w:eastAsiaTheme="minorEastAsia" w:hAnsiTheme="minorEastAsia" w:hint="eastAsia"/>
        </w:rPr>
        <w:t>第一号通所事業</w:t>
      </w:r>
      <w:bookmarkEnd w:id="0"/>
      <w:r w:rsidRPr="00E36324">
        <w:rPr>
          <w:rFonts w:asciiTheme="minorEastAsia" w:eastAsiaTheme="minorEastAsia" w:hAnsiTheme="minorEastAsia" w:hint="eastAsia"/>
        </w:rPr>
        <w:t>の指定を併せて受け，かつ，指定</w:t>
      </w:r>
      <w:r w:rsidR="004A679D">
        <w:rPr>
          <w:rFonts w:asciiTheme="minorEastAsia" w:eastAsiaTheme="minorEastAsia" w:hAnsiTheme="minorEastAsia" w:hint="eastAsia"/>
        </w:rPr>
        <w:t>地域密着型通所介護</w:t>
      </w:r>
      <w:r w:rsidRPr="00E36324">
        <w:rPr>
          <w:rFonts w:asciiTheme="minorEastAsia" w:eastAsiaTheme="minorEastAsia" w:hAnsiTheme="minorEastAsia" w:hint="eastAsia"/>
        </w:rPr>
        <w:t>の事業と当該第一号通所事業とが同一の事業所において一体的に運営される場合，当該第一号通所事業の申請に係る書類は，(1)，(2)及び(3)</w:t>
      </w:r>
      <w:r w:rsidRPr="004C4E52">
        <w:rPr>
          <w:rFonts w:asciiTheme="minorEastAsia" w:eastAsiaTheme="minorEastAsia" w:hAnsiTheme="minorEastAsia" w:hint="eastAsia"/>
        </w:rPr>
        <w:t>の</w:t>
      </w:r>
      <w:r w:rsidR="006315F5" w:rsidRPr="004C4E52">
        <w:rPr>
          <w:rFonts w:asciiTheme="minorEastAsia" w:eastAsiaTheme="minorEastAsia" w:hAnsiTheme="minorEastAsia" w:hint="eastAsia"/>
        </w:rPr>
        <w:t>⑦</w:t>
      </w:r>
      <w:r w:rsidR="00F301B5" w:rsidRPr="004C4E52">
        <w:rPr>
          <w:rFonts w:asciiTheme="minorEastAsia" w:eastAsiaTheme="minorEastAsia" w:hAnsiTheme="minorEastAsia" w:hint="eastAsia"/>
        </w:rPr>
        <w:t>，⑨</w:t>
      </w:r>
      <w:r w:rsidRPr="00F301B5">
        <w:rPr>
          <w:rFonts w:asciiTheme="minorEastAsia" w:eastAsiaTheme="minorEastAsia" w:hAnsiTheme="minorEastAsia" w:hint="eastAsia"/>
        </w:rPr>
        <w:t>を</w:t>
      </w:r>
      <w:r w:rsidRPr="00E36324">
        <w:rPr>
          <w:rFonts w:asciiTheme="minorEastAsia" w:eastAsiaTheme="minorEastAsia" w:hAnsiTheme="minorEastAsia" w:hint="eastAsia"/>
        </w:rPr>
        <w:t>除き省略することができます。</w:t>
      </w:r>
    </w:p>
    <w:p w14:paraId="46835E5B" w14:textId="258F724A" w:rsidR="005961BE" w:rsidRPr="00E36324" w:rsidRDefault="005961BE" w:rsidP="00B62C95">
      <w:pPr>
        <w:autoSpaceDE w:val="0"/>
        <w:autoSpaceDN w:val="0"/>
        <w:adjustRightInd w:val="0"/>
        <w:jc w:val="left"/>
        <w:rPr>
          <w:rFonts w:asciiTheme="minorEastAsia" w:eastAsiaTheme="minorEastAsia" w:hAnsiTheme="minorEastAsia" w:cs="メイリオ"/>
          <w:b/>
          <w:bCs/>
          <w:kern w:val="0"/>
          <w:sz w:val="22"/>
          <w:szCs w:val="22"/>
        </w:rPr>
      </w:pPr>
    </w:p>
    <w:p w14:paraId="38C7A512" w14:textId="77777777" w:rsidR="00B62C95" w:rsidRPr="00E36324" w:rsidRDefault="00B62C95" w:rsidP="00B62C95">
      <w:pPr>
        <w:autoSpaceDE w:val="0"/>
        <w:autoSpaceDN w:val="0"/>
        <w:adjustRightInd w:val="0"/>
        <w:jc w:val="left"/>
        <w:rPr>
          <w:rFonts w:asciiTheme="minorEastAsia" w:eastAsiaTheme="minorEastAsia" w:hAnsiTheme="minorEastAsia" w:cs="メイリオ"/>
          <w:b/>
          <w:bCs/>
          <w:kern w:val="0"/>
          <w:sz w:val="22"/>
          <w:szCs w:val="22"/>
        </w:rPr>
      </w:pPr>
      <w:bookmarkStart w:id="1" w:name="_Hlk147244493"/>
      <w:r w:rsidRPr="00E36324">
        <w:rPr>
          <w:rFonts w:asciiTheme="minorEastAsia" w:eastAsiaTheme="minorEastAsia" w:hAnsiTheme="minorEastAsia" w:cs="メイリオ" w:hint="eastAsia"/>
          <w:b/>
          <w:bCs/>
          <w:kern w:val="0"/>
          <w:sz w:val="22"/>
          <w:szCs w:val="22"/>
        </w:rPr>
        <w:t>５</w:t>
      </w:r>
      <w:r w:rsidRPr="00E36324">
        <w:rPr>
          <w:rFonts w:asciiTheme="minorEastAsia" w:eastAsiaTheme="minorEastAsia" w:hAnsiTheme="minorEastAsia" w:cs="メイリオ"/>
          <w:b/>
          <w:bCs/>
          <w:kern w:val="0"/>
          <w:sz w:val="22"/>
          <w:szCs w:val="22"/>
        </w:rPr>
        <w:t xml:space="preserve"> </w:t>
      </w:r>
      <w:r w:rsidRPr="00E36324">
        <w:rPr>
          <w:rFonts w:asciiTheme="minorEastAsia" w:eastAsiaTheme="minorEastAsia" w:hAnsiTheme="minorEastAsia" w:cs="メイリオ" w:hint="eastAsia"/>
          <w:b/>
          <w:bCs/>
          <w:kern w:val="0"/>
          <w:sz w:val="22"/>
          <w:szCs w:val="22"/>
        </w:rPr>
        <w:t>その他</w:t>
      </w:r>
    </w:p>
    <w:bookmarkEnd w:id="1"/>
    <w:p w14:paraId="5E147F79" w14:textId="77777777" w:rsidR="00B62C95" w:rsidRPr="00E36324" w:rsidRDefault="00B62C95" w:rsidP="005961BE">
      <w:pPr>
        <w:autoSpaceDE w:val="0"/>
        <w:autoSpaceDN w:val="0"/>
        <w:adjustRightInd w:val="0"/>
        <w:ind w:left="440" w:hangingChars="200" w:hanging="44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(1) </w:t>
      </w:r>
      <w:r w:rsidRPr="00E36324">
        <w:rPr>
          <w:rFonts w:asciiTheme="minorEastAsia" w:eastAsiaTheme="minorEastAsia" w:hAnsiTheme="minorEastAsia" w:cs="メイリオ" w:hint="eastAsia"/>
          <w:kern w:val="0"/>
          <w:sz w:val="22"/>
          <w:szCs w:val="22"/>
        </w:rPr>
        <w:t>事業を計画される際には，介護保険法及びその関連通知等を十分御理解のうえ取り組まれるようお願いします。</w:t>
      </w:r>
    </w:p>
    <w:p w14:paraId="548E2FF9" w14:textId="29B10334" w:rsidR="005961BE" w:rsidRPr="00E36324" w:rsidRDefault="00B62C95" w:rsidP="00511141">
      <w:pPr>
        <w:autoSpaceDE w:val="0"/>
        <w:autoSpaceDN w:val="0"/>
        <w:adjustRightInd w:val="0"/>
        <w:ind w:left="330" w:hangingChars="150" w:hanging="33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w:t>
      </w:r>
      <w:r w:rsidRPr="00E36324">
        <w:rPr>
          <w:rFonts w:asciiTheme="minorEastAsia" w:eastAsiaTheme="minorEastAsia" w:hAnsiTheme="minorEastAsia" w:cs="メイリオ"/>
          <w:kern w:val="0"/>
          <w:sz w:val="22"/>
          <w:szCs w:val="22"/>
        </w:rPr>
        <w:t xml:space="preserve"> </w:t>
      </w:r>
      <w:r w:rsidRPr="00E36324">
        <w:rPr>
          <w:rFonts w:asciiTheme="minorEastAsia" w:eastAsiaTheme="minorEastAsia" w:hAnsiTheme="minorEastAsia" w:cs="メイリオ" w:hint="eastAsia"/>
          <w:kern w:val="0"/>
          <w:sz w:val="22"/>
          <w:szCs w:val="22"/>
        </w:rPr>
        <w:t>介護保険法令や上記通知等の具体的な内容については，一般の書籍やインターネット（厚生労働省ホームページ</w:t>
      </w:r>
      <w:r w:rsidRPr="00E36324">
        <w:rPr>
          <w:rFonts w:asciiTheme="minorEastAsia" w:eastAsiaTheme="minorEastAsia" w:hAnsiTheme="minorEastAsia" w:cs="メイリオ"/>
          <w:kern w:val="0"/>
          <w:sz w:val="22"/>
          <w:szCs w:val="22"/>
        </w:rPr>
        <w:t>http://www.mhlw.go.jp/</w:t>
      </w:r>
      <w:r w:rsidRPr="00E36324">
        <w:rPr>
          <w:rFonts w:asciiTheme="minorEastAsia" w:eastAsiaTheme="minorEastAsia" w:hAnsiTheme="minorEastAsia" w:cs="メイリオ" w:hint="eastAsia"/>
          <w:kern w:val="0"/>
          <w:sz w:val="22"/>
          <w:szCs w:val="22"/>
        </w:rPr>
        <w:t>）等を御参照ください。</w:t>
      </w:r>
    </w:p>
    <w:p w14:paraId="5BB84038" w14:textId="06D49C90" w:rsidR="005961BE" w:rsidRPr="00511141" w:rsidRDefault="00B62C95" w:rsidP="00511141">
      <w:pPr>
        <w:autoSpaceDE w:val="0"/>
        <w:autoSpaceDN w:val="0"/>
        <w:adjustRightInd w:val="0"/>
        <w:ind w:left="440" w:hangingChars="200" w:hanging="44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(2) </w:t>
      </w:r>
      <w:r w:rsidRPr="00E36324">
        <w:rPr>
          <w:rFonts w:asciiTheme="minorEastAsia" w:eastAsiaTheme="minorEastAsia" w:hAnsiTheme="minorEastAsia" w:cs="メイリオ" w:hint="eastAsia"/>
          <w:kern w:val="0"/>
          <w:sz w:val="22"/>
          <w:szCs w:val="22"/>
        </w:rPr>
        <w:t>全国の介護保険事業者や制度改正等に関する情報は独立行政法人福祉医療機構が運営する福祉，保健・医療の総合情報サイト「ワムネット」（</w:t>
      </w:r>
      <w:r w:rsidRPr="00E36324">
        <w:rPr>
          <w:rFonts w:asciiTheme="minorEastAsia" w:eastAsiaTheme="minorEastAsia" w:hAnsiTheme="minorEastAsia" w:cs="メイリオ"/>
          <w:kern w:val="0"/>
          <w:sz w:val="22"/>
          <w:szCs w:val="22"/>
        </w:rPr>
        <w:t>http://www.wam.go.jp/</w:t>
      </w:r>
      <w:r w:rsidRPr="00E36324">
        <w:rPr>
          <w:rFonts w:asciiTheme="minorEastAsia" w:eastAsiaTheme="minorEastAsia" w:hAnsiTheme="minorEastAsia" w:cs="メイリオ" w:hint="eastAsia"/>
          <w:kern w:val="0"/>
          <w:sz w:val="22"/>
          <w:szCs w:val="22"/>
        </w:rPr>
        <w:t>）でも提供されていますのでご参照ください。</w:t>
      </w:r>
    </w:p>
    <w:p w14:paraId="46849543" w14:textId="77777777" w:rsidR="005961BE"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(3) </w:t>
      </w:r>
      <w:r w:rsidRPr="00E36324">
        <w:rPr>
          <w:rFonts w:asciiTheme="minorEastAsia" w:eastAsiaTheme="minorEastAsia" w:hAnsiTheme="minorEastAsia" w:cs="メイリオ" w:hint="eastAsia"/>
          <w:kern w:val="0"/>
          <w:sz w:val="22"/>
          <w:szCs w:val="22"/>
        </w:rPr>
        <w:t>事業者の指定等に関する様式は</w:t>
      </w:r>
      <w:r w:rsidR="005961BE" w:rsidRPr="00E36324">
        <w:rPr>
          <w:rFonts w:asciiTheme="minorEastAsia" w:eastAsiaTheme="minorEastAsia" w:hAnsiTheme="minorEastAsia" w:cs="メイリオ" w:hint="eastAsia"/>
          <w:kern w:val="0"/>
          <w:sz w:val="22"/>
          <w:szCs w:val="22"/>
        </w:rPr>
        <w:t>常総市</w:t>
      </w:r>
      <w:r w:rsidRPr="00E36324">
        <w:rPr>
          <w:rFonts w:asciiTheme="minorEastAsia" w:eastAsiaTheme="minorEastAsia" w:hAnsiTheme="minorEastAsia" w:cs="メイリオ" w:hint="eastAsia"/>
          <w:kern w:val="0"/>
          <w:sz w:val="22"/>
          <w:szCs w:val="22"/>
        </w:rPr>
        <w:t>ホームページの下記アドレスからダウン</w:t>
      </w:r>
    </w:p>
    <w:p w14:paraId="675EFAE9" w14:textId="77777777" w:rsidR="00B62C95" w:rsidRPr="00E36324" w:rsidRDefault="00B62C95" w:rsidP="005961BE">
      <w:pPr>
        <w:autoSpaceDE w:val="0"/>
        <w:autoSpaceDN w:val="0"/>
        <w:adjustRightInd w:val="0"/>
        <w:ind w:firstLineChars="200" w:firstLine="44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ロードできますのでご活用ください。</w:t>
      </w:r>
    </w:p>
    <w:bookmarkStart w:id="2" w:name="_Hlk137543836"/>
    <w:p w14:paraId="616EBC79" w14:textId="17E528ED" w:rsidR="00AE1134" w:rsidRPr="00AE1134" w:rsidRDefault="00AE1134" w:rsidP="00AE1134">
      <w:pPr>
        <w:autoSpaceDE w:val="0"/>
        <w:autoSpaceDN w:val="0"/>
        <w:adjustRightInd w:val="0"/>
        <w:ind w:leftChars="200" w:left="420"/>
        <w:jc w:val="left"/>
        <w:rPr>
          <w:rFonts w:asciiTheme="minorEastAsia" w:eastAsiaTheme="minorEastAsia" w:hAnsiTheme="minorEastAsia"/>
        </w:rPr>
      </w:pPr>
      <w:r w:rsidRPr="00AE1134">
        <w:rPr>
          <w:rFonts w:asciiTheme="minorEastAsia" w:eastAsiaTheme="minorEastAsia" w:hAnsiTheme="minorEastAsia"/>
        </w:rPr>
        <w:fldChar w:fldCharType="begin"/>
      </w:r>
      <w:r w:rsidRPr="00AE1134">
        <w:rPr>
          <w:rFonts w:asciiTheme="minorEastAsia" w:eastAsiaTheme="minorEastAsia" w:hAnsiTheme="minorEastAsia"/>
        </w:rPr>
        <w:instrText xml:space="preserve"> HYPERLINK "https://www.city.joso.lg.jp/kurashi_gyousei/jigyousha/kaigo/kaigojigyousha/michaku.html" </w:instrText>
      </w:r>
      <w:r w:rsidRPr="00AE1134">
        <w:rPr>
          <w:rFonts w:asciiTheme="minorEastAsia" w:eastAsiaTheme="minorEastAsia" w:hAnsiTheme="minorEastAsia"/>
        </w:rPr>
        <w:fldChar w:fldCharType="separate"/>
      </w:r>
      <w:r w:rsidRPr="00AE1134">
        <w:rPr>
          <w:rStyle w:val="a4"/>
          <w:rFonts w:asciiTheme="minorEastAsia" w:eastAsiaTheme="minorEastAsia" w:hAnsiTheme="minorEastAsia"/>
        </w:rPr>
        <w:t>https://www.city.joso.lg.jp/kurashi_gyousei/jigyousha/kaigo/kaigojigyousha/michaku.html</w:t>
      </w:r>
      <w:r w:rsidRPr="00AE1134">
        <w:rPr>
          <w:rFonts w:asciiTheme="minorEastAsia" w:eastAsiaTheme="minorEastAsia" w:hAnsiTheme="minorEastAsia"/>
        </w:rPr>
        <w:fldChar w:fldCharType="end"/>
      </w:r>
    </w:p>
    <w:p w14:paraId="6ECBD11A" w14:textId="1AC061A5" w:rsidR="00324ED0" w:rsidRDefault="00324ED0" w:rsidP="00324ED0">
      <w:pPr>
        <w:autoSpaceDE w:val="0"/>
        <w:autoSpaceDN w:val="0"/>
        <w:adjustRightInd w:val="0"/>
        <w:ind w:firstLineChars="200" w:firstLine="420"/>
        <w:jc w:val="left"/>
        <w:rPr>
          <w:rFonts w:asciiTheme="minorEastAsia" w:eastAsiaTheme="minorEastAsia" w:hAnsiTheme="minorEastAsia"/>
        </w:rPr>
      </w:pPr>
      <w:r w:rsidRPr="00324ED0">
        <w:rPr>
          <w:rFonts w:asciiTheme="minorEastAsia" w:eastAsiaTheme="minorEastAsia" w:hAnsiTheme="minorEastAsia" w:hint="eastAsia"/>
        </w:rPr>
        <w:t>第一号通所事業</w:t>
      </w:r>
      <w:r>
        <w:rPr>
          <w:rFonts w:asciiTheme="minorEastAsia" w:eastAsiaTheme="minorEastAsia" w:hAnsiTheme="minorEastAsia" w:hint="eastAsia"/>
        </w:rPr>
        <w:t>の指定等に関する様式は</w:t>
      </w:r>
      <w:r w:rsidRPr="00324ED0">
        <w:rPr>
          <w:rFonts w:asciiTheme="minorEastAsia" w:eastAsiaTheme="minorEastAsia" w:hAnsiTheme="minorEastAsia" w:hint="eastAsia"/>
        </w:rPr>
        <w:t>下記アドレスからダウンロードできます</w:t>
      </w:r>
      <w:r>
        <w:rPr>
          <w:rFonts w:asciiTheme="minorEastAsia" w:eastAsiaTheme="minorEastAsia" w:hAnsiTheme="minorEastAsia" w:hint="eastAsia"/>
        </w:rPr>
        <w:t>。</w:t>
      </w:r>
    </w:p>
    <w:p w14:paraId="0E0DF331" w14:textId="69CBE62B" w:rsidR="00324ED0" w:rsidRDefault="00324ED0" w:rsidP="00324ED0">
      <w:pPr>
        <w:autoSpaceDE w:val="0"/>
        <w:autoSpaceDN w:val="0"/>
        <w:adjustRightInd w:val="0"/>
        <w:jc w:val="left"/>
        <w:rPr>
          <w:rStyle w:val="a4"/>
          <w:rFonts w:asciiTheme="minorEastAsia" w:eastAsiaTheme="minorEastAsia" w:hAnsiTheme="minorEastAsia"/>
        </w:rPr>
      </w:pPr>
      <w:r>
        <w:rPr>
          <w:rFonts w:asciiTheme="minorEastAsia" w:eastAsiaTheme="minorEastAsia" w:hAnsiTheme="minorEastAsia" w:hint="eastAsia"/>
        </w:rPr>
        <w:t xml:space="preserve">　　</w:t>
      </w:r>
      <w:hyperlink r:id="rId7" w:history="1">
        <w:r w:rsidRPr="00D17ED8">
          <w:rPr>
            <w:rStyle w:val="a4"/>
            <w:rFonts w:asciiTheme="minorEastAsia" w:eastAsiaTheme="minorEastAsia" w:hAnsiTheme="minorEastAsia"/>
          </w:rPr>
          <w:t>https://www.city.joso.lg.jp/kurashi_gyousei/jigyousha/kaigo/shorui.html</w:t>
        </w:r>
      </w:hyperlink>
    </w:p>
    <w:p w14:paraId="7CB111D1" w14:textId="77777777" w:rsidR="00F301B5" w:rsidRPr="00F301B5" w:rsidRDefault="00F301B5" w:rsidP="00F301B5">
      <w:pPr>
        <w:autoSpaceDE w:val="0"/>
        <w:autoSpaceDN w:val="0"/>
        <w:adjustRightInd w:val="0"/>
        <w:ind w:leftChars="200" w:left="420"/>
        <w:jc w:val="left"/>
        <w:rPr>
          <w:rFonts w:asciiTheme="minorEastAsia" w:eastAsiaTheme="minorEastAsia" w:hAnsiTheme="minorEastAsia"/>
        </w:rPr>
      </w:pPr>
      <w:bookmarkStart w:id="3" w:name="_Hlk195255570"/>
      <w:r w:rsidRPr="00F301B5">
        <w:rPr>
          <w:rFonts w:asciiTheme="minorEastAsia" w:eastAsiaTheme="minorEastAsia" w:hAnsiTheme="minorEastAsia" w:hint="eastAsia"/>
        </w:rPr>
        <w:t>介護給付費算定に関する届出は，下記アドレスからダウンロードできます。</w:t>
      </w:r>
    </w:p>
    <w:p w14:paraId="4E4A018C" w14:textId="30057FA7" w:rsidR="00F301B5" w:rsidRDefault="00F301B5" w:rsidP="00F301B5">
      <w:pPr>
        <w:autoSpaceDE w:val="0"/>
        <w:autoSpaceDN w:val="0"/>
        <w:adjustRightInd w:val="0"/>
        <w:ind w:leftChars="200" w:left="420"/>
        <w:jc w:val="left"/>
        <w:rPr>
          <w:rFonts w:asciiTheme="minorEastAsia" w:eastAsiaTheme="minorEastAsia" w:hAnsiTheme="minorEastAsia"/>
        </w:rPr>
      </w:pPr>
      <w:r w:rsidRPr="00F301B5">
        <w:rPr>
          <w:rFonts w:asciiTheme="minorEastAsia" w:eastAsiaTheme="minorEastAsia" w:hAnsiTheme="minorEastAsia"/>
        </w:rPr>
        <w:t>https://www.city.joso.lg.jp/kurashi_gyousei/jigyousha/kaigo/kaigojigyousha/kaigo_dtodokede.html</w:t>
      </w:r>
    </w:p>
    <w:bookmarkEnd w:id="3"/>
    <w:p w14:paraId="65E5E8F8" w14:textId="48375952" w:rsidR="00B62C95" w:rsidRPr="00E36324" w:rsidRDefault="00B62C95" w:rsidP="00324ED0">
      <w:pPr>
        <w:autoSpaceDE w:val="0"/>
        <w:autoSpaceDN w:val="0"/>
        <w:adjustRightInd w:val="0"/>
        <w:jc w:val="left"/>
        <w:rPr>
          <w:rFonts w:asciiTheme="minorEastAsia" w:eastAsiaTheme="minorEastAsia" w:hAnsiTheme="minorEastAsia"/>
        </w:rPr>
      </w:pPr>
      <w:r w:rsidRPr="00E36324">
        <w:rPr>
          <w:rFonts w:asciiTheme="minorEastAsia" w:eastAsiaTheme="minorEastAsia" w:hAnsiTheme="minorEastAsia" w:cs="メイリオ"/>
          <w:kern w:val="0"/>
          <w:sz w:val="22"/>
          <w:szCs w:val="22"/>
        </w:rPr>
        <w:t xml:space="preserve">(4) </w:t>
      </w:r>
      <w:bookmarkEnd w:id="2"/>
      <w:r w:rsidRPr="00E36324">
        <w:rPr>
          <w:rFonts w:asciiTheme="minorEastAsia" w:eastAsiaTheme="minorEastAsia" w:hAnsiTheme="minorEastAsia" w:cs="メイリオ" w:hint="eastAsia"/>
          <w:kern w:val="0"/>
          <w:sz w:val="22"/>
          <w:szCs w:val="22"/>
        </w:rPr>
        <w:t>介護保険法による指定申請のほかに，老人福祉法に基づく届出が必要です。</w:t>
      </w:r>
    </w:p>
    <w:p w14:paraId="402759B8"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・特別養護老人ホーム等の他の施設を共有する場合</w:t>
      </w:r>
    </w:p>
    <w:p w14:paraId="40A9C9B3"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→『老人居宅生活支援事業の開始届（様式１号）』</w:t>
      </w:r>
    </w:p>
    <w:p w14:paraId="4CABBA68"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・単独で施設を設置する場合</w:t>
      </w:r>
    </w:p>
    <w:p w14:paraId="731B1493" w14:textId="77777777" w:rsidR="00B62C95" w:rsidRPr="00E36324"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→『老人デイサービスセンター等設置届（様式４号）』</w:t>
      </w:r>
    </w:p>
    <w:p w14:paraId="70F141B6" w14:textId="77777777" w:rsidR="00B62C95" w:rsidRPr="00E36324" w:rsidRDefault="00B62C95" w:rsidP="005961BE">
      <w:pPr>
        <w:autoSpaceDE w:val="0"/>
        <w:autoSpaceDN w:val="0"/>
        <w:adjustRightInd w:val="0"/>
        <w:ind w:left="330" w:hangingChars="150" w:hanging="33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w:t>
      </w:r>
      <w:r w:rsidRPr="00E36324">
        <w:rPr>
          <w:rFonts w:asciiTheme="minorEastAsia" w:eastAsiaTheme="minorEastAsia" w:hAnsiTheme="minorEastAsia" w:cs="メイリオ"/>
          <w:kern w:val="0"/>
          <w:sz w:val="22"/>
          <w:szCs w:val="22"/>
        </w:rPr>
        <w:t xml:space="preserve"> </w:t>
      </w:r>
      <w:r w:rsidRPr="00E36324">
        <w:rPr>
          <w:rFonts w:asciiTheme="minorEastAsia" w:eastAsiaTheme="minorEastAsia" w:hAnsiTheme="minorEastAsia" w:cs="メイリオ" w:hint="eastAsia"/>
          <w:kern w:val="0"/>
          <w:sz w:val="22"/>
          <w:szCs w:val="22"/>
        </w:rPr>
        <w:t>事業開始日より前に，茨城県福祉部長寿福祉課介護基盤整備グループに提出してください。</w:t>
      </w:r>
    </w:p>
    <w:p w14:paraId="7272DC20" w14:textId="77777777" w:rsidR="005961BE" w:rsidRPr="00E36324" w:rsidRDefault="00B62C95" w:rsidP="005961BE">
      <w:pPr>
        <w:autoSpaceDE w:val="0"/>
        <w:autoSpaceDN w:val="0"/>
        <w:adjustRightInd w:val="0"/>
        <w:ind w:left="440" w:hangingChars="200" w:hanging="440"/>
        <w:jc w:val="left"/>
        <w:rPr>
          <w:rFonts w:asciiTheme="minorEastAsia" w:eastAsiaTheme="minorEastAsia" w:hAnsiTheme="minorEastAsia" w:cs="メイリオ"/>
          <w:color w:val="000000" w:themeColor="text1"/>
          <w:kern w:val="0"/>
          <w:sz w:val="22"/>
          <w:szCs w:val="22"/>
        </w:rPr>
      </w:pPr>
      <w:r w:rsidRPr="00E36324">
        <w:rPr>
          <w:rFonts w:asciiTheme="minorEastAsia" w:eastAsiaTheme="minorEastAsia" w:hAnsiTheme="minorEastAsia" w:cs="メイリオ" w:hint="eastAsia"/>
          <w:color w:val="000000" w:themeColor="text1"/>
          <w:kern w:val="0"/>
          <w:sz w:val="22"/>
          <w:szCs w:val="22"/>
        </w:rPr>
        <w:t>※</w:t>
      </w:r>
      <w:r w:rsidRPr="00E36324">
        <w:rPr>
          <w:rFonts w:asciiTheme="minorEastAsia" w:eastAsiaTheme="minorEastAsia" w:hAnsiTheme="minorEastAsia" w:cs="メイリオ"/>
          <w:color w:val="000000" w:themeColor="text1"/>
          <w:kern w:val="0"/>
          <w:sz w:val="22"/>
          <w:szCs w:val="22"/>
        </w:rPr>
        <w:t xml:space="preserve"> </w:t>
      </w:r>
      <w:r w:rsidRPr="00E36324">
        <w:rPr>
          <w:rFonts w:asciiTheme="minorEastAsia" w:eastAsiaTheme="minorEastAsia" w:hAnsiTheme="minorEastAsia" w:cs="メイリオ" w:hint="eastAsia"/>
          <w:color w:val="000000" w:themeColor="text1"/>
          <w:kern w:val="0"/>
          <w:sz w:val="22"/>
          <w:szCs w:val="22"/>
        </w:rPr>
        <w:t>届出様式は茨城県ホームページの下記アドレスからダウンロードできますのでご活</w:t>
      </w:r>
    </w:p>
    <w:p w14:paraId="3B739EF4" w14:textId="77777777" w:rsidR="00B62C95" w:rsidRPr="00E36324" w:rsidRDefault="00B62C95" w:rsidP="005961BE">
      <w:pPr>
        <w:autoSpaceDE w:val="0"/>
        <w:autoSpaceDN w:val="0"/>
        <w:adjustRightInd w:val="0"/>
        <w:ind w:firstLineChars="150" w:firstLine="330"/>
        <w:jc w:val="left"/>
        <w:rPr>
          <w:rFonts w:asciiTheme="minorEastAsia" w:eastAsiaTheme="minorEastAsia" w:hAnsiTheme="minorEastAsia" w:cs="メイリオ"/>
          <w:color w:val="000000" w:themeColor="text1"/>
          <w:kern w:val="0"/>
          <w:sz w:val="22"/>
          <w:szCs w:val="22"/>
        </w:rPr>
      </w:pPr>
      <w:r w:rsidRPr="00E36324">
        <w:rPr>
          <w:rFonts w:asciiTheme="minorEastAsia" w:eastAsiaTheme="minorEastAsia" w:hAnsiTheme="minorEastAsia" w:cs="メイリオ" w:hint="eastAsia"/>
          <w:color w:val="000000" w:themeColor="text1"/>
          <w:kern w:val="0"/>
          <w:sz w:val="22"/>
          <w:szCs w:val="22"/>
        </w:rPr>
        <w:t>用ください。</w:t>
      </w:r>
    </w:p>
    <w:p w14:paraId="4149D0F1" w14:textId="670DBC7E" w:rsidR="00920469" w:rsidRPr="00E36324" w:rsidRDefault="004C4E52" w:rsidP="00920469">
      <w:pPr>
        <w:autoSpaceDE w:val="0"/>
        <w:autoSpaceDN w:val="0"/>
        <w:adjustRightInd w:val="0"/>
        <w:ind w:leftChars="200" w:left="420"/>
        <w:jc w:val="left"/>
        <w:rPr>
          <w:rFonts w:asciiTheme="minorEastAsia" w:eastAsiaTheme="minorEastAsia" w:hAnsiTheme="minorEastAsia"/>
        </w:rPr>
      </w:pPr>
      <w:hyperlink r:id="rId8" w:history="1">
        <w:r w:rsidR="00920469" w:rsidRPr="00E36324">
          <w:rPr>
            <w:rStyle w:val="a4"/>
            <w:rFonts w:asciiTheme="minorEastAsia" w:eastAsiaTheme="minorEastAsia" w:hAnsiTheme="minorEastAsia"/>
          </w:rPr>
          <w:t>https://www.pref.ibaraki.jp/hokenfukushi/chofuku/shisetsu/yoshiki/roujinndei.html</w:t>
        </w:r>
      </w:hyperlink>
    </w:p>
    <w:p w14:paraId="3A44F280" w14:textId="3FEE9919" w:rsidR="00B62C95" w:rsidRDefault="00B62C95" w:rsidP="00B62C95">
      <w:pPr>
        <w:autoSpaceDE w:val="0"/>
        <w:autoSpaceDN w:val="0"/>
        <w:adjustRightInd w:val="0"/>
        <w:jc w:val="left"/>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w:t>
      </w:r>
      <w:r w:rsidRPr="00E36324">
        <w:rPr>
          <w:rFonts w:asciiTheme="minorEastAsia" w:eastAsiaTheme="minorEastAsia" w:hAnsiTheme="minorEastAsia" w:cs="メイリオ"/>
          <w:kern w:val="0"/>
          <w:sz w:val="22"/>
          <w:szCs w:val="22"/>
        </w:rPr>
        <w:t xml:space="preserve"> </w:t>
      </w:r>
      <w:r w:rsidRPr="00E36324">
        <w:rPr>
          <w:rFonts w:asciiTheme="minorEastAsia" w:eastAsiaTheme="minorEastAsia" w:hAnsiTheme="minorEastAsia" w:cs="メイリオ" w:hint="eastAsia"/>
          <w:kern w:val="0"/>
          <w:sz w:val="22"/>
          <w:szCs w:val="22"/>
        </w:rPr>
        <w:t>添付書類等については，届出様式を確認してください。</w:t>
      </w:r>
    </w:p>
    <w:p w14:paraId="1A544571" w14:textId="77777777" w:rsidR="00AC7659" w:rsidRDefault="00AC7659" w:rsidP="00AC7659">
      <w:pPr>
        <w:autoSpaceDE w:val="0"/>
        <w:autoSpaceDN w:val="0"/>
        <w:adjustRightInd w:val="0"/>
        <w:jc w:val="left"/>
        <w:rPr>
          <w:rFonts w:asciiTheme="minorEastAsia" w:eastAsiaTheme="minorEastAsia" w:hAnsiTheme="minorEastAsia" w:cs="メイリオ"/>
          <w:kern w:val="0"/>
          <w:sz w:val="22"/>
          <w:szCs w:val="22"/>
        </w:rPr>
      </w:pPr>
    </w:p>
    <w:p w14:paraId="01FB3AB7" w14:textId="5B43A0B8" w:rsidR="00716EF0" w:rsidRPr="00716EF0" w:rsidRDefault="00AC7659" w:rsidP="00716EF0">
      <w:pPr>
        <w:autoSpaceDE w:val="0"/>
        <w:autoSpaceDN w:val="0"/>
        <w:adjustRightInd w:val="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（5）</w:t>
      </w:r>
      <w:r w:rsidR="002765F4">
        <w:rPr>
          <w:rFonts w:asciiTheme="minorEastAsia" w:eastAsiaTheme="minorEastAsia" w:hAnsiTheme="minorEastAsia" w:cs="メイリオ" w:hint="eastAsia"/>
          <w:kern w:val="0"/>
          <w:sz w:val="22"/>
          <w:szCs w:val="22"/>
        </w:rPr>
        <w:t xml:space="preserve"> </w:t>
      </w:r>
      <w:r w:rsidR="00716EF0" w:rsidRPr="00716EF0">
        <w:rPr>
          <w:rFonts w:asciiTheme="minorEastAsia" w:eastAsiaTheme="minorEastAsia" w:hAnsiTheme="minorEastAsia" w:cs="メイリオ" w:hint="eastAsia"/>
          <w:kern w:val="0"/>
          <w:sz w:val="22"/>
          <w:szCs w:val="22"/>
        </w:rPr>
        <w:t>事業者</w:t>
      </w:r>
      <w:r w:rsidR="006B2BC6">
        <w:rPr>
          <w:rFonts w:asciiTheme="minorEastAsia" w:eastAsiaTheme="minorEastAsia" w:hAnsiTheme="minorEastAsia" w:cs="メイリオ" w:hint="eastAsia"/>
          <w:kern w:val="0"/>
          <w:sz w:val="22"/>
          <w:szCs w:val="22"/>
        </w:rPr>
        <w:t>に</w:t>
      </w:r>
      <w:r w:rsidR="00716EF0" w:rsidRPr="00716EF0">
        <w:rPr>
          <w:rFonts w:asciiTheme="minorEastAsia" w:eastAsiaTheme="minorEastAsia" w:hAnsiTheme="minorEastAsia" w:cs="メイリオ" w:hint="eastAsia"/>
          <w:kern w:val="0"/>
          <w:sz w:val="22"/>
          <w:szCs w:val="22"/>
        </w:rPr>
        <w:t>は</w:t>
      </w:r>
      <w:r w:rsidR="00716EF0">
        <w:rPr>
          <w:rFonts w:asciiTheme="minorEastAsia" w:eastAsiaTheme="minorEastAsia" w:hAnsiTheme="minorEastAsia" w:cs="メイリオ" w:hint="eastAsia"/>
          <w:kern w:val="0"/>
          <w:sz w:val="22"/>
          <w:szCs w:val="22"/>
        </w:rPr>
        <w:t>，</w:t>
      </w:r>
      <w:r w:rsidR="00716EF0" w:rsidRPr="00716EF0">
        <w:rPr>
          <w:rFonts w:asciiTheme="minorEastAsia" w:eastAsiaTheme="minorEastAsia" w:hAnsiTheme="minorEastAsia" w:cs="メイリオ" w:hint="eastAsia"/>
          <w:kern w:val="0"/>
          <w:sz w:val="22"/>
          <w:szCs w:val="22"/>
        </w:rPr>
        <w:t>法令遵守等の業務管理体制の整備及び届出が義務付けられています。</w:t>
      </w:r>
    </w:p>
    <w:p w14:paraId="1E083AE0" w14:textId="143DBBC7" w:rsidR="00716EF0" w:rsidRPr="00716EF0" w:rsidRDefault="00716EF0" w:rsidP="00987115">
      <w:pPr>
        <w:autoSpaceDE w:val="0"/>
        <w:autoSpaceDN w:val="0"/>
        <w:adjustRightInd w:val="0"/>
        <w:ind w:leftChars="200" w:left="420"/>
        <w:jc w:val="left"/>
        <w:rPr>
          <w:rFonts w:asciiTheme="minorEastAsia" w:eastAsiaTheme="minorEastAsia" w:hAnsiTheme="minorEastAsia" w:cs="メイリオ"/>
          <w:kern w:val="0"/>
          <w:sz w:val="22"/>
          <w:szCs w:val="22"/>
        </w:rPr>
      </w:pPr>
      <w:r w:rsidRPr="00716EF0">
        <w:rPr>
          <w:rFonts w:asciiTheme="minorEastAsia" w:eastAsiaTheme="minorEastAsia" w:hAnsiTheme="minorEastAsia" w:cs="メイリオ" w:hint="eastAsia"/>
          <w:kern w:val="0"/>
          <w:sz w:val="22"/>
          <w:szCs w:val="22"/>
        </w:rPr>
        <w:t>事業者が整備すべき業務管理体制は</w:t>
      </w:r>
      <w:r>
        <w:rPr>
          <w:rFonts w:asciiTheme="minorEastAsia" w:eastAsiaTheme="minorEastAsia" w:hAnsiTheme="minorEastAsia" w:cs="メイリオ" w:hint="eastAsia"/>
          <w:kern w:val="0"/>
          <w:sz w:val="22"/>
          <w:szCs w:val="22"/>
        </w:rPr>
        <w:t>，</w:t>
      </w:r>
      <w:r w:rsidRPr="00716EF0">
        <w:rPr>
          <w:rFonts w:asciiTheme="minorEastAsia" w:eastAsiaTheme="minorEastAsia" w:hAnsiTheme="minorEastAsia" w:cs="メイリオ" w:hint="eastAsia"/>
          <w:kern w:val="0"/>
          <w:sz w:val="22"/>
          <w:szCs w:val="22"/>
        </w:rPr>
        <w:t>指定又は許可を受けている事業所等の数に応じ定められており</w:t>
      </w:r>
      <w:r>
        <w:rPr>
          <w:rFonts w:asciiTheme="minorEastAsia" w:eastAsiaTheme="minorEastAsia" w:hAnsiTheme="minorEastAsia" w:cs="メイリオ" w:hint="eastAsia"/>
          <w:kern w:val="0"/>
          <w:sz w:val="22"/>
          <w:szCs w:val="22"/>
        </w:rPr>
        <w:t>，</w:t>
      </w:r>
      <w:r w:rsidRPr="00716EF0">
        <w:rPr>
          <w:rFonts w:asciiTheme="minorEastAsia" w:eastAsiaTheme="minorEastAsia" w:hAnsiTheme="minorEastAsia" w:cs="メイリオ" w:hint="eastAsia"/>
          <w:kern w:val="0"/>
          <w:sz w:val="22"/>
          <w:szCs w:val="22"/>
        </w:rPr>
        <w:t>業務管理体制の整備に関する事項を記載した届出書を決められた行政機関に届け出ることが必要です。</w:t>
      </w:r>
    </w:p>
    <w:p w14:paraId="43704BF1" w14:textId="0DBB764D" w:rsidR="00716EF0" w:rsidRDefault="00716EF0" w:rsidP="00987115">
      <w:pPr>
        <w:autoSpaceDE w:val="0"/>
        <w:autoSpaceDN w:val="0"/>
        <w:adjustRightInd w:val="0"/>
        <w:ind w:leftChars="200" w:left="420"/>
        <w:jc w:val="left"/>
        <w:rPr>
          <w:rFonts w:asciiTheme="minorEastAsia" w:eastAsiaTheme="minorEastAsia" w:hAnsiTheme="minorEastAsia" w:cs="メイリオ"/>
          <w:kern w:val="0"/>
          <w:sz w:val="22"/>
          <w:szCs w:val="22"/>
        </w:rPr>
      </w:pPr>
      <w:r w:rsidRPr="00716EF0">
        <w:rPr>
          <w:rFonts w:asciiTheme="minorEastAsia" w:eastAsiaTheme="minorEastAsia" w:hAnsiTheme="minorEastAsia" w:cs="メイリオ" w:hint="eastAsia"/>
          <w:kern w:val="0"/>
          <w:sz w:val="22"/>
          <w:szCs w:val="22"/>
        </w:rPr>
        <w:t>地域密着型サービス（予防含む）のみを行う事業者であって</w:t>
      </w:r>
      <w:r>
        <w:rPr>
          <w:rFonts w:asciiTheme="minorEastAsia" w:eastAsiaTheme="minorEastAsia" w:hAnsiTheme="minorEastAsia" w:cs="メイリオ" w:hint="eastAsia"/>
          <w:kern w:val="0"/>
          <w:sz w:val="22"/>
          <w:szCs w:val="22"/>
        </w:rPr>
        <w:t>，</w:t>
      </w:r>
      <w:r w:rsidRPr="00716EF0">
        <w:rPr>
          <w:rFonts w:asciiTheme="minorEastAsia" w:eastAsiaTheme="minorEastAsia" w:hAnsiTheme="minorEastAsia" w:cs="メイリオ" w:hint="eastAsia"/>
          <w:kern w:val="0"/>
          <w:sz w:val="22"/>
          <w:szCs w:val="22"/>
        </w:rPr>
        <w:t>事業所等が</w:t>
      </w:r>
      <w:r w:rsidR="00987115">
        <w:rPr>
          <w:rFonts w:asciiTheme="minorEastAsia" w:eastAsiaTheme="minorEastAsia" w:hAnsiTheme="minorEastAsia" w:cs="メイリオ" w:hint="eastAsia"/>
          <w:kern w:val="0"/>
          <w:sz w:val="22"/>
          <w:szCs w:val="22"/>
        </w:rPr>
        <w:t>当市</w:t>
      </w:r>
      <w:r w:rsidRPr="00716EF0">
        <w:rPr>
          <w:rFonts w:asciiTheme="minorEastAsia" w:eastAsiaTheme="minorEastAsia" w:hAnsiTheme="minorEastAsia" w:cs="メイリオ" w:hint="eastAsia"/>
          <w:kern w:val="0"/>
          <w:sz w:val="22"/>
          <w:szCs w:val="22"/>
        </w:rPr>
        <w:t>に</w:t>
      </w:r>
      <w:r w:rsidR="00F26F30">
        <w:rPr>
          <w:rFonts w:asciiTheme="minorEastAsia" w:eastAsiaTheme="minorEastAsia" w:hAnsiTheme="minorEastAsia" w:cs="メイリオ" w:hint="eastAsia"/>
          <w:kern w:val="0"/>
          <w:sz w:val="22"/>
          <w:szCs w:val="22"/>
        </w:rPr>
        <w:t>のみ</w:t>
      </w:r>
      <w:r w:rsidRPr="00716EF0">
        <w:rPr>
          <w:rFonts w:asciiTheme="minorEastAsia" w:eastAsiaTheme="minorEastAsia" w:hAnsiTheme="minorEastAsia" w:cs="メイリオ" w:hint="eastAsia"/>
          <w:kern w:val="0"/>
          <w:sz w:val="22"/>
          <w:szCs w:val="22"/>
        </w:rPr>
        <w:t>所在する事業者におかれましては</w:t>
      </w:r>
      <w:r>
        <w:rPr>
          <w:rFonts w:asciiTheme="minorEastAsia" w:eastAsiaTheme="minorEastAsia" w:hAnsiTheme="minorEastAsia" w:cs="メイリオ" w:hint="eastAsia"/>
          <w:kern w:val="0"/>
          <w:sz w:val="22"/>
          <w:szCs w:val="22"/>
        </w:rPr>
        <w:t>，</w:t>
      </w:r>
      <w:r w:rsidR="002028C0">
        <w:rPr>
          <w:rFonts w:asciiTheme="minorEastAsia" w:eastAsiaTheme="minorEastAsia" w:hAnsiTheme="minorEastAsia" w:cs="メイリオ" w:hint="eastAsia"/>
          <w:kern w:val="0"/>
          <w:sz w:val="22"/>
          <w:szCs w:val="22"/>
        </w:rPr>
        <w:t>当市に</w:t>
      </w:r>
      <w:r w:rsidRPr="00716EF0">
        <w:rPr>
          <w:rFonts w:asciiTheme="minorEastAsia" w:eastAsiaTheme="minorEastAsia" w:hAnsiTheme="minorEastAsia" w:cs="メイリオ" w:hint="eastAsia"/>
          <w:kern w:val="0"/>
          <w:sz w:val="22"/>
          <w:szCs w:val="22"/>
        </w:rPr>
        <w:t>届出</w:t>
      </w:r>
      <w:r w:rsidR="002028C0">
        <w:rPr>
          <w:rFonts w:asciiTheme="minorEastAsia" w:eastAsiaTheme="minorEastAsia" w:hAnsiTheme="minorEastAsia" w:cs="メイリオ" w:hint="eastAsia"/>
          <w:kern w:val="0"/>
          <w:sz w:val="22"/>
          <w:szCs w:val="22"/>
        </w:rPr>
        <w:t>書</w:t>
      </w:r>
      <w:r w:rsidRPr="00716EF0">
        <w:rPr>
          <w:rFonts w:asciiTheme="minorEastAsia" w:eastAsiaTheme="minorEastAsia" w:hAnsiTheme="minorEastAsia" w:cs="メイリオ" w:hint="eastAsia"/>
          <w:kern w:val="0"/>
          <w:sz w:val="22"/>
          <w:szCs w:val="22"/>
        </w:rPr>
        <w:t>を</w:t>
      </w:r>
      <w:r w:rsidR="002028C0">
        <w:rPr>
          <w:rFonts w:asciiTheme="minorEastAsia" w:eastAsiaTheme="minorEastAsia" w:hAnsiTheme="minorEastAsia" w:cs="メイリオ" w:hint="eastAsia"/>
          <w:kern w:val="0"/>
          <w:sz w:val="22"/>
          <w:szCs w:val="22"/>
        </w:rPr>
        <w:t>提出してください。</w:t>
      </w:r>
    </w:p>
    <w:p w14:paraId="3DD2275B" w14:textId="219367B8" w:rsidR="00D052D1" w:rsidRDefault="00987115" w:rsidP="00716EF0">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 xml:space="preserve">　　</w:t>
      </w:r>
    </w:p>
    <w:p w14:paraId="4F6EC944" w14:textId="6284E357" w:rsidR="00716EF0" w:rsidRDefault="00716EF0" w:rsidP="00716EF0">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D052D1">
        <w:rPr>
          <w:rFonts w:asciiTheme="minorEastAsia" w:eastAsiaTheme="minorEastAsia" w:hAnsiTheme="minorEastAsia" w:cs="メイリオ" w:hint="eastAsia"/>
          <w:kern w:val="0"/>
          <w:sz w:val="22"/>
          <w:szCs w:val="22"/>
        </w:rPr>
        <w:t>新規で届出を行う場合</w:t>
      </w:r>
    </w:p>
    <w:p w14:paraId="7565E83A" w14:textId="1F127845" w:rsidR="00716EF0" w:rsidRDefault="00716EF0" w:rsidP="00716EF0">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Pr="00716EF0">
        <w:rPr>
          <w:rFonts w:asciiTheme="minorEastAsia" w:eastAsiaTheme="minorEastAsia" w:hAnsiTheme="minorEastAsia" w:cs="メイリオ" w:hint="eastAsia"/>
          <w:kern w:val="0"/>
          <w:sz w:val="22"/>
          <w:szCs w:val="22"/>
        </w:rPr>
        <w:t>介護保険法第115条の32第２項(整備)又は第４項（区分の変更）に基づく業務管理体制に係る届出書</w:t>
      </w:r>
      <w:r>
        <w:rPr>
          <w:rFonts w:asciiTheme="minorEastAsia" w:eastAsiaTheme="minorEastAsia" w:hAnsiTheme="minorEastAsia" w:cs="メイリオ" w:hint="eastAsia"/>
          <w:kern w:val="0"/>
          <w:sz w:val="22"/>
          <w:szCs w:val="22"/>
        </w:rPr>
        <w:t>』</w:t>
      </w:r>
    </w:p>
    <w:p w14:paraId="229CA59E" w14:textId="0558676C" w:rsidR="00D052D1" w:rsidRDefault="00D052D1" w:rsidP="00716EF0">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・届出事項の変更</w:t>
      </w:r>
    </w:p>
    <w:p w14:paraId="2A240EA3" w14:textId="2B84604B" w:rsidR="00D052D1" w:rsidRDefault="00D052D1" w:rsidP="00716EF0">
      <w:pPr>
        <w:autoSpaceDE w:val="0"/>
        <w:autoSpaceDN w:val="0"/>
        <w:adjustRightInd w:val="0"/>
        <w:ind w:left="220" w:hangingChars="100" w:hanging="22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Pr="00D052D1">
        <w:rPr>
          <w:rFonts w:asciiTheme="minorEastAsia" w:eastAsiaTheme="minorEastAsia" w:hAnsiTheme="minorEastAsia" w:cs="メイリオ" w:hint="eastAsia"/>
          <w:kern w:val="0"/>
          <w:sz w:val="22"/>
          <w:szCs w:val="22"/>
        </w:rPr>
        <w:t>介護保険法第115条の32第３項に基づく業務管理体制に係る届出書（届出事項の変更）</w:t>
      </w:r>
      <w:r>
        <w:rPr>
          <w:rFonts w:asciiTheme="minorEastAsia" w:eastAsiaTheme="minorEastAsia" w:hAnsiTheme="minorEastAsia" w:cs="メイリオ" w:hint="eastAsia"/>
          <w:kern w:val="0"/>
          <w:sz w:val="22"/>
          <w:szCs w:val="22"/>
        </w:rPr>
        <w:t>』</w:t>
      </w:r>
    </w:p>
    <w:p w14:paraId="106EF0B8" w14:textId="200D99AF" w:rsidR="00D052D1" w:rsidRDefault="00D052D1" w:rsidP="00D052D1">
      <w:pPr>
        <w:pStyle w:val="a9"/>
        <w:numPr>
          <w:ilvl w:val="0"/>
          <w:numId w:val="31"/>
        </w:numPr>
        <w:autoSpaceDE w:val="0"/>
        <w:autoSpaceDN w:val="0"/>
        <w:adjustRightInd w:val="0"/>
        <w:ind w:leftChars="0"/>
        <w:jc w:val="left"/>
        <w:rPr>
          <w:rFonts w:asciiTheme="minorEastAsia" w:eastAsiaTheme="minorEastAsia" w:hAnsiTheme="minorEastAsia" w:cs="メイリオ"/>
          <w:kern w:val="0"/>
          <w:sz w:val="22"/>
          <w:szCs w:val="22"/>
        </w:rPr>
      </w:pPr>
      <w:r w:rsidRPr="00D052D1">
        <w:rPr>
          <w:rFonts w:asciiTheme="minorEastAsia" w:eastAsiaTheme="minorEastAsia" w:hAnsiTheme="minorEastAsia" w:cs="メイリオ" w:hint="eastAsia"/>
          <w:kern w:val="0"/>
          <w:sz w:val="22"/>
          <w:szCs w:val="22"/>
        </w:rPr>
        <w:t>届出様式は</w:t>
      </w:r>
      <w:r>
        <w:rPr>
          <w:rFonts w:asciiTheme="minorEastAsia" w:eastAsiaTheme="minorEastAsia" w:hAnsiTheme="minorEastAsia" w:cs="メイリオ" w:hint="eastAsia"/>
          <w:kern w:val="0"/>
          <w:sz w:val="22"/>
          <w:szCs w:val="22"/>
        </w:rPr>
        <w:t>常総市</w:t>
      </w:r>
      <w:r w:rsidRPr="00D052D1">
        <w:rPr>
          <w:rFonts w:asciiTheme="minorEastAsia" w:eastAsiaTheme="minorEastAsia" w:hAnsiTheme="minorEastAsia" w:cs="メイリオ" w:hint="eastAsia"/>
          <w:kern w:val="0"/>
          <w:sz w:val="22"/>
          <w:szCs w:val="22"/>
        </w:rPr>
        <w:t>ホームページの下記アドレスからダウンロードできますのでご活用ください。</w:t>
      </w:r>
    </w:p>
    <w:p w14:paraId="2AA6AE52" w14:textId="11136C38" w:rsidR="00716EF0" w:rsidRDefault="004C4E52" w:rsidP="00987115">
      <w:pPr>
        <w:pStyle w:val="a9"/>
        <w:autoSpaceDE w:val="0"/>
        <w:autoSpaceDN w:val="0"/>
        <w:adjustRightInd w:val="0"/>
        <w:ind w:leftChars="0" w:left="465"/>
        <w:jc w:val="left"/>
        <w:rPr>
          <w:rFonts w:asciiTheme="minorEastAsia" w:eastAsiaTheme="minorEastAsia" w:hAnsiTheme="minorEastAsia" w:cs="メイリオ"/>
          <w:kern w:val="0"/>
          <w:sz w:val="22"/>
          <w:szCs w:val="22"/>
        </w:rPr>
      </w:pPr>
      <w:hyperlink r:id="rId9" w:history="1">
        <w:r w:rsidR="00987115" w:rsidRPr="00231076">
          <w:rPr>
            <w:rStyle w:val="a4"/>
            <w:rFonts w:asciiTheme="minorEastAsia" w:eastAsiaTheme="minorEastAsia" w:hAnsiTheme="minorEastAsia" w:cs="メイリオ"/>
            <w:kern w:val="0"/>
            <w:sz w:val="22"/>
            <w:szCs w:val="22"/>
          </w:rPr>
          <w:t>https://www.city.joso.lg.jp/kurashi_gyousei/jigyousha/kaigo/page002617.html</w:t>
        </w:r>
      </w:hyperlink>
    </w:p>
    <w:p w14:paraId="08C809F4" w14:textId="53BB9244" w:rsidR="00716EF0" w:rsidRDefault="00716EF0" w:rsidP="00716EF0">
      <w:pPr>
        <w:autoSpaceDE w:val="0"/>
        <w:autoSpaceDN w:val="0"/>
        <w:adjustRightInd w:val="0"/>
        <w:jc w:val="left"/>
        <w:rPr>
          <w:rFonts w:asciiTheme="minorEastAsia" w:eastAsiaTheme="minorEastAsia" w:hAnsiTheme="minorEastAsia" w:cs="メイリオ"/>
          <w:kern w:val="0"/>
          <w:sz w:val="22"/>
          <w:szCs w:val="22"/>
        </w:rPr>
      </w:pPr>
    </w:p>
    <w:p w14:paraId="5DE71C8F" w14:textId="5F4D5E81" w:rsidR="00AB5C44" w:rsidRDefault="00AB5C44" w:rsidP="00716EF0">
      <w:pPr>
        <w:autoSpaceDE w:val="0"/>
        <w:autoSpaceDN w:val="0"/>
        <w:adjustRightInd w:val="0"/>
        <w:jc w:val="left"/>
        <w:rPr>
          <w:rFonts w:asciiTheme="minorEastAsia" w:eastAsiaTheme="minorEastAsia" w:hAnsiTheme="minorEastAsia" w:cs="メイリオ"/>
          <w:b/>
          <w:bCs/>
          <w:kern w:val="0"/>
          <w:sz w:val="22"/>
          <w:szCs w:val="22"/>
        </w:rPr>
      </w:pPr>
      <w:r w:rsidRPr="00AB5C44">
        <w:rPr>
          <w:rFonts w:asciiTheme="minorEastAsia" w:eastAsiaTheme="minorEastAsia" w:hAnsiTheme="minorEastAsia" w:cs="メイリオ" w:hint="eastAsia"/>
          <w:b/>
          <w:bCs/>
          <w:kern w:val="0"/>
          <w:sz w:val="22"/>
          <w:szCs w:val="22"/>
        </w:rPr>
        <w:t>６</w:t>
      </w:r>
      <w:r>
        <w:rPr>
          <w:rFonts w:asciiTheme="minorEastAsia" w:eastAsiaTheme="minorEastAsia" w:hAnsiTheme="minorEastAsia" w:cs="メイリオ" w:hint="eastAsia"/>
          <w:b/>
          <w:bCs/>
          <w:kern w:val="0"/>
          <w:sz w:val="22"/>
          <w:szCs w:val="22"/>
        </w:rPr>
        <w:t xml:space="preserve">　申請書の提出方法</w:t>
      </w:r>
    </w:p>
    <w:p w14:paraId="73B5D290" w14:textId="75DF2E38" w:rsidR="00AB5C44" w:rsidRPr="00AB5C44" w:rsidRDefault="00AB5C44" w:rsidP="00716EF0">
      <w:pPr>
        <w:autoSpaceDE w:val="0"/>
        <w:autoSpaceDN w:val="0"/>
        <w:adjustRightInd w:val="0"/>
        <w:jc w:val="left"/>
        <w:rPr>
          <w:rFonts w:asciiTheme="minorEastAsia" w:eastAsiaTheme="minorEastAsia" w:hAnsiTheme="minorEastAsia" w:cs="メイリオ"/>
          <w:kern w:val="0"/>
          <w:sz w:val="22"/>
          <w:szCs w:val="22"/>
        </w:rPr>
      </w:pPr>
      <w:r>
        <w:rPr>
          <w:rFonts w:asciiTheme="minorEastAsia" w:eastAsiaTheme="minorEastAsia" w:hAnsiTheme="minorEastAsia" w:cs="メイリオ" w:hint="eastAsia"/>
          <w:b/>
          <w:bCs/>
          <w:kern w:val="0"/>
          <w:sz w:val="22"/>
          <w:szCs w:val="22"/>
        </w:rPr>
        <w:t xml:space="preserve">　</w:t>
      </w:r>
      <w:r w:rsidR="00390A90">
        <w:rPr>
          <w:rFonts w:asciiTheme="minorEastAsia" w:eastAsiaTheme="minorEastAsia" w:hAnsiTheme="minorEastAsia" w:cs="メイリオ" w:hint="eastAsia"/>
          <w:b/>
          <w:bCs/>
          <w:kern w:val="0"/>
          <w:sz w:val="22"/>
          <w:szCs w:val="22"/>
        </w:rPr>
        <w:t xml:space="preserve">　</w:t>
      </w:r>
      <w:r>
        <w:rPr>
          <w:rFonts w:asciiTheme="minorEastAsia" w:eastAsiaTheme="minorEastAsia" w:hAnsiTheme="minorEastAsia" w:cs="メイリオ" w:hint="eastAsia"/>
          <w:kern w:val="0"/>
          <w:sz w:val="22"/>
          <w:szCs w:val="22"/>
        </w:rPr>
        <w:t>持参，郵送，メール又は電子＠連絡帳により以下の提出先まで提出してください。</w:t>
      </w:r>
    </w:p>
    <w:p w14:paraId="2E9CE2F5" w14:textId="77777777" w:rsidR="00AB5C44" w:rsidRPr="00716EF0" w:rsidRDefault="00AB5C44" w:rsidP="00716EF0">
      <w:pPr>
        <w:autoSpaceDE w:val="0"/>
        <w:autoSpaceDN w:val="0"/>
        <w:adjustRightInd w:val="0"/>
        <w:jc w:val="left"/>
        <w:rPr>
          <w:rFonts w:asciiTheme="minorEastAsia" w:eastAsiaTheme="minorEastAsia" w:hAnsiTheme="minorEastAsia" w:cs="メイリオ"/>
          <w:kern w:val="0"/>
          <w:sz w:val="22"/>
          <w:szCs w:val="22"/>
        </w:rPr>
      </w:pPr>
    </w:p>
    <w:p w14:paraId="67F8B078" w14:textId="6051EDDD" w:rsidR="005961BE" w:rsidRPr="00E36324" w:rsidRDefault="00AB5C44" w:rsidP="005961BE">
      <w:pPr>
        <w:rPr>
          <w:rFonts w:asciiTheme="minorEastAsia" w:eastAsiaTheme="minorEastAsia" w:hAnsiTheme="minorEastAsia"/>
          <w:b/>
        </w:rPr>
      </w:pPr>
      <w:r>
        <w:rPr>
          <w:rFonts w:asciiTheme="minorEastAsia" w:eastAsiaTheme="minorEastAsia" w:hAnsiTheme="minorEastAsia" w:hint="eastAsia"/>
          <w:b/>
        </w:rPr>
        <w:t>７</w:t>
      </w:r>
      <w:r w:rsidR="005961BE" w:rsidRPr="00E36324">
        <w:rPr>
          <w:rFonts w:asciiTheme="minorEastAsia" w:eastAsiaTheme="minorEastAsia" w:hAnsiTheme="minorEastAsia" w:hint="eastAsia"/>
          <w:b/>
        </w:rPr>
        <w:t xml:space="preserve">　お問い合わせ・申請書提出先</w:t>
      </w:r>
    </w:p>
    <w:p w14:paraId="4A96E6B4" w14:textId="77777777" w:rsidR="005961BE" w:rsidRPr="00E36324" w:rsidRDefault="005961BE" w:rsidP="005961BE">
      <w:pPr>
        <w:rPr>
          <w:rFonts w:asciiTheme="minorEastAsia" w:eastAsiaTheme="minorEastAsia" w:hAnsiTheme="minorEastAsia"/>
        </w:rPr>
      </w:pPr>
      <w:r w:rsidRPr="00E36324">
        <w:rPr>
          <w:rFonts w:asciiTheme="minorEastAsia" w:eastAsiaTheme="minorEastAsia" w:hAnsiTheme="minorEastAsia" w:hint="eastAsia"/>
        </w:rPr>
        <w:t xml:space="preserve">　　〒３０３－８５０１</w:t>
      </w:r>
    </w:p>
    <w:p w14:paraId="1A1D6295" w14:textId="77777777" w:rsidR="005961BE" w:rsidRPr="00E36324" w:rsidRDefault="005961BE" w:rsidP="005961BE">
      <w:pPr>
        <w:ind w:firstLineChars="100" w:firstLine="210"/>
        <w:rPr>
          <w:rFonts w:asciiTheme="minorEastAsia" w:eastAsiaTheme="minorEastAsia" w:hAnsiTheme="minorEastAsia"/>
        </w:rPr>
      </w:pPr>
      <w:r w:rsidRPr="00E36324">
        <w:rPr>
          <w:rFonts w:asciiTheme="minorEastAsia" w:eastAsiaTheme="minorEastAsia" w:hAnsiTheme="minorEastAsia" w:hint="eastAsia"/>
        </w:rPr>
        <w:t xml:space="preserve">　茨城県常総市水海道諏訪町３２２２番地３</w:t>
      </w:r>
    </w:p>
    <w:p w14:paraId="745BA3C6" w14:textId="473ED7FB" w:rsidR="005961BE" w:rsidRPr="00E36324" w:rsidRDefault="005961BE" w:rsidP="005961BE">
      <w:pPr>
        <w:ind w:firstLineChars="100" w:firstLine="210"/>
        <w:rPr>
          <w:rFonts w:asciiTheme="minorEastAsia" w:eastAsiaTheme="minorEastAsia" w:hAnsiTheme="minorEastAsia"/>
        </w:rPr>
      </w:pPr>
      <w:r w:rsidRPr="00E36324">
        <w:rPr>
          <w:rFonts w:asciiTheme="minorEastAsia" w:eastAsiaTheme="minorEastAsia" w:hAnsiTheme="minorEastAsia" w:hint="eastAsia"/>
        </w:rPr>
        <w:t xml:space="preserve">　常総市福祉部</w:t>
      </w:r>
      <w:r w:rsidR="002E5290">
        <w:rPr>
          <w:rFonts w:asciiTheme="minorEastAsia" w:eastAsiaTheme="minorEastAsia" w:hAnsiTheme="minorEastAsia" w:hint="eastAsia"/>
        </w:rPr>
        <w:t>介護保険課</w:t>
      </w:r>
      <w:r w:rsidRPr="00E36324">
        <w:rPr>
          <w:rFonts w:asciiTheme="minorEastAsia" w:eastAsiaTheme="minorEastAsia" w:hAnsiTheme="minorEastAsia" w:hint="eastAsia"/>
        </w:rPr>
        <w:t xml:space="preserve">　指導係</w:t>
      </w:r>
    </w:p>
    <w:p w14:paraId="7AA6E53A" w14:textId="00D055A8" w:rsidR="005961BE" w:rsidRPr="00E36324" w:rsidRDefault="005961BE" w:rsidP="005961BE">
      <w:pPr>
        <w:ind w:firstLineChars="100" w:firstLine="210"/>
        <w:rPr>
          <w:rFonts w:asciiTheme="minorEastAsia" w:eastAsiaTheme="minorEastAsia" w:hAnsiTheme="minorEastAsia"/>
        </w:rPr>
      </w:pPr>
      <w:r w:rsidRPr="00E36324">
        <w:rPr>
          <w:rFonts w:asciiTheme="minorEastAsia" w:eastAsiaTheme="minorEastAsia" w:hAnsiTheme="minorEastAsia" w:hint="eastAsia"/>
        </w:rPr>
        <w:t xml:space="preserve">　ＴＥＬ　０２９７－２３－２９</w:t>
      </w:r>
      <w:r w:rsidR="00AB5C44">
        <w:rPr>
          <w:rFonts w:asciiTheme="minorEastAsia" w:eastAsiaTheme="minorEastAsia" w:hAnsiTheme="minorEastAsia" w:hint="eastAsia"/>
        </w:rPr>
        <w:t>１３</w:t>
      </w:r>
    </w:p>
    <w:p w14:paraId="6FB4DD7A" w14:textId="77777777" w:rsidR="005961BE" w:rsidRPr="00E36324" w:rsidRDefault="005961BE" w:rsidP="005961BE">
      <w:pPr>
        <w:ind w:firstLineChars="100" w:firstLine="210"/>
        <w:rPr>
          <w:rFonts w:asciiTheme="minorEastAsia" w:eastAsiaTheme="minorEastAsia" w:hAnsiTheme="minorEastAsia"/>
        </w:rPr>
      </w:pPr>
      <w:r w:rsidRPr="00E36324">
        <w:rPr>
          <w:rFonts w:asciiTheme="minorEastAsia" w:eastAsiaTheme="minorEastAsia" w:hAnsiTheme="minorEastAsia" w:hint="eastAsia"/>
        </w:rPr>
        <w:t xml:space="preserve">　ＦＡＸ　０２９７－２０－１９００</w:t>
      </w:r>
    </w:p>
    <w:p w14:paraId="08A17175" w14:textId="77777777" w:rsidR="005961BE" w:rsidRPr="00E36324" w:rsidRDefault="005961BE" w:rsidP="005961BE">
      <w:pPr>
        <w:ind w:firstLineChars="100" w:firstLine="210"/>
        <w:rPr>
          <w:rFonts w:asciiTheme="minorEastAsia" w:eastAsiaTheme="minorEastAsia" w:hAnsiTheme="minorEastAsia"/>
        </w:rPr>
      </w:pPr>
      <w:r w:rsidRPr="00E36324">
        <w:rPr>
          <w:rFonts w:asciiTheme="minorEastAsia" w:eastAsiaTheme="minorEastAsia" w:hAnsiTheme="minorEastAsia" w:hint="eastAsia"/>
        </w:rPr>
        <w:t xml:space="preserve">　</w:t>
      </w:r>
      <w:r w:rsidRPr="00E36324">
        <w:rPr>
          <w:rFonts w:asciiTheme="minorEastAsia" w:eastAsiaTheme="minorEastAsia" w:hAnsiTheme="minorEastAsia"/>
        </w:rPr>
        <w:t>E-mail  kaigosido@city.joso.lg.jp</w:t>
      </w:r>
    </w:p>
    <w:p w14:paraId="348A4AC7" w14:textId="77777777" w:rsidR="005961BE" w:rsidRPr="00E36324" w:rsidRDefault="005961BE" w:rsidP="005961BE">
      <w:pPr>
        <w:rPr>
          <w:rFonts w:asciiTheme="minorEastAsia" w:eastAsiaTheme="minorEastAsia" w:hAnsiTheme="minorEastAsia"/>
        </w:rPr>
      </w:pPr>
    </w:p>
    <w:p w14:paraId="0F425CE8" w14:textId="1FC1F736" w:rsidR="001D688C" w:rsidRPr="00E36324" w:rsidRDefault="001D688C" w:rsidP="00D74673">
      <w:pPr>
        <w:autoSpaceDE w:val="0"/>
        <w:autoSpaceDN w:val="0"/>
        <w:adjustRightInd w:val="0"/>
        <w:ind w:left="210" w:hangingChars="100" w:hanging="210"/>
        <w:jc w:val="left"/>
        <w:rPr>
          <w:rFonts w:asciiTheme="minorEastAsia" w:eastAsiaTheme="minorEastAsia" w:hAnsiTheme="minorEastAsia"/>
        </w:rPr>
      </w:pPr>
      <w:r w:rsidRPr="00E36324">
        <w:rPr>
          <w:rFonts w:asciiTheme="minorEastAsia" w:eastAsiaTheme="minorEastAsia" w:hAnsiTheme="minorEastAsia" w:cs="ＭＳ 明朝" w:hint="eastAsia"/>
        </w:rPr>
        <w:t>※</w:t>
      </w:r>
      <w:r w:rsidRPr="00E36324">
        <w:rPr>
          <w:rFonts w:asciiTheme="minorEastAsia" w:eastAsiaTheme="minorEastAsia" w:hAnsiTheme="minorEastAsia"/>
        </w:rPr>
        <w:t xml:space="preserve"> </w:t>
      </w:r>
      <w:r w:rsidRPr="00E36324">
        <w:rPr>
          <w:rFonts w:asciiTheme="minorEastAsia" w:eastAsiaTheme="minorEastAsia" w:hAnsiTheme="minorEastAsia" w:hint="eastAsia"/>
        </w:rPr>
        <w:t>事業所開設にあたって直接相談を希望される場合は，上記の問い合わせ先にてお受けしますが，その場合は必ず電話により予約をしたうえでお越しください。</w:t>
      </w:r>
    </w:p>
    <w:p w14:paraId="74776CD3" w14:textId="7418505F" w:rsidR="001D688C" w:rsidRPr="00E36324" w:rsidRDefault="001D688C" w:rsidP="00D74673">
      <w:pPr>
        <w:autoSpaceDE w:val="0"/>
        <w:autoSpaceDN w:val="0"/>
        <w:adjustRightInd w:val="0"/>
        <w:ind w:leftChars="100" w:left="210" w:firstLineChars="100" w:firstLine="210"/>
        <w:jc w:val="left"/>
        <w:rPr>
          <w:rFonts w:asciiTheme="minorEastAsia" w:eastAsiaTheme="minorEastAsia" w:hAnsiTheme="minorEastAsia"/>
        </w:rPr>
      </w:pPr>
      <w:r w:rsidRPr="00E36324">
        <w:rPr>
          <w:rFonts w:asciiTheme="minorEastAsia" w:eastAsiaTheme="minorEastAsia" w:hAnsiTheme="minorEastAsia" w:hint="eastAsia"/>
        </w:rPr>
        <w:t>なお，申請者の独自判断によって，指定前に事業所を建設・賃貸等するなどして経費が発生した場合でも，指定基準を満たさない場合は，指定できませんので，あらかじめ了解願います。（不明な点がある場合は，必ず事前確認をしてください。）</w:t>
      </w:r>
    </w:p>
    <w:p w14:paraId="5F281653" w14:textId="7D1C2FE3" w:rsidR="00850C34" w:rsidRPr="00E36324" w:rsidRDefault="00850C34" w:rsidP="001D688C">
      <w:pPr>
        <w:ind w:left="315" w:hangingChars="150" w:hanging="315"/>
        <w:rPr>
          <w:rFonts w:asciiTheme="minorEastAsia" w:eastAsiaTheme="minorEastAsia" w:hAnsiTheme="minorEastAsia"/>
        </w:rPr>
      </w:pPr>
    </w:p>
    <w:sectPr w:rsidR="00850C34" w:rsidRPr="00E36324" w:rsidSect="00B62C95">
      <w:pgSz w:w="11906" w:h="16838" w:code="9"/>
      <w:pgMar w:top="1134"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B94E5" w14:textId="77777777" w:rsidR="003C7E22" w:rsidRDefault="003C7E22" w:rsidP="008327EA">
      <w:r>
        <w:separator/>
      </w:r>
    </w:p>
  </w:endnote>
  <w:endnote w:type="continuationSeparator" w:id="0">
    <w:p w14:paraId="1635CB0D" w14:textId="77777777" w:rsidR="003C7E22" w:rsidRDefault="003C7E22" w:rsidP="0083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455F" w14:textId="77777777" w:rsidR="003C7E22" w:rsidRDefault="003C7E22" w:rsidP="008327EA">
      <w:r>
        <w:separator/>
      </w:r>
    </w:p>
  </w:footnote>
  <w:footnote w:type="continuationSeparator" w:id="0">
    <w:p w14:paraId="2E2A1F22" w14:textId="77777777" w:rsidR="003C7E22" w:rsidRDefault="003C7E22" w:rsidP="00832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518"/>
    <w:multiLevelType w:val="hybridMultilevel"/>
    <w:tmpl w:val="14AC8C4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D14D88"/>
    <w:multiLevelType w:val="hybridMultilevel"/>
    <w:tmpl w:val="216CB7E2"/>
    <w:lvl w:ilvl="0" w:tplc="0D8621D0">
      <w:start w:val="2"/>
      <w:numFmt w:val="bullet"/>
      <w:lvlText w:val="・"/>
      <w:lvlJc w:val="left"/>
      <w:pPr>
        <w:tabs>
          <w:tab w:val="num" w:pos="570"/>
        </w:tabs>
        <w:ind w:left="570" w:hanging="360"/>
      </w:pPr>
      <w:rPr>
        <w:rFonts w:ascii="ＭＳ 明朝" w:eastAsia="ＭＳ 明朝" w:hAnsi="ＭＳ 明朝" w:cs="Times New Roman" w:hint="eastAsia"/>
      </w:rPr>
    </w:lvl>
    <w:lvl w:ilvl="1" w:tplc="08FADFB2">
      <w:start w:val="1"/>
      <w:numFmt w:val="bullet"/>
      <w:lvlText w:val="※"/>
      <w:lvlJc w:val="left"/>
      <w:pPr>
        <w:tabs>
          <w:tab w:val="num" w:pos="540"/>
        </w:tabs>
        <w:ind w:left="54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3102F5"/>
    <w:multiLevelType w:val="hybridMultilevel"/>
    <w:tmpl w:val="4B766D5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7FB67E0"/>
    <w:multiLevelType w:val="hybridMultilevel"/>
    <w:tmpl w:val="8F26268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AB86B4F"/>
    <w:multiLevelType w:val="hybridMultilevel"/>
    <w:tmpl w:val="CE16A56A"/>
    <w:lvl w:ilvl="0" w:tplc="1F068CB2">
      <w:start w:val="1"/>
      <w:numFmt w:val="decimal"/>
      <w:lvlText w:val="(%1)"/>
      <w:lvlJc w:val="left"/>
      <w:pPr>
        <w:tabs>
          <w:tab w:val="num" w:pos="570"/>
        </w:tabs>
        <w:ind w:left="570" w:hanging="360"/>
      </w:pPr>
      <w:rPr>
        <w:rFonts w:hint="eastAsia"/>
      </w:rPr>
    </w:lvl>
    <w:lvl w:ilvl="1" w:tplc="77DE01C6">
      <w:start w:val="1"/>
      <w:numFmt w:val="decimalEnclosedCircle"/>
      <w:lvlText w:val="%2"/>
      <w:lvlJc w:val="left"/>
      <w:pPr>
        <w:tabs>
          <w:tab w:val="num" w:pos="990"/>
        </w:tabs>
        <w:ind w:left="990" w:hanging="360"/>
      </w:pPr>
      <w:rPr>
        <w:rFonts w:hint="eastAsia"/>
      </w:rPr>
    </w:lvl>
    <w:lvl w:ilvl="2" w:tplc="CD14ECC0">
      <w:start w:val="2"/>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B6724D1"/>
    <w:multiLevelType w:val="hybridMultilevel"/>
    <w:tmpl w:val="4766825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BEF0957"/>
    <w:multiLevelType w:val="hybridMultilevel"/>
    <w:tmpl w:val="DB945D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E4B0F35"/>
    <w:multiLevelType w:val="hybridMultilevel"/>
    <w:tmpl w:val="11DED17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0EEC2CC8"/>
    <w:multiLevelType w:val="hybridMultilevel"/>
    <w:tmpl w:val="54885EA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09A2670"/>
    <w:multiLevelType w:val="hybridMultilevel"/>
    <w:tmpl w:val="98DCB8E6"/>
    <w:lvl w:ilvl="0" w:tplc="CEC86E9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0DF519A"/>
    <w:multiLevelType w:val="hybridMultilevel"/>
    <w:tmpl w:val="89D2C9EE"/>
    <w:lvl w:ilvl="0" w:tplc="76481F90">
      <w:start w:val="1"/>
      <w:numFmt w:val="decimal"/>
      <w:lvlText w:val="(%1)"/>
      <w:lvlJc w:val="left"/>
      <w:pPr>
        <w:tabs>
          <w:tab w:val="num" w:pos="570"/>
        </w:tabs>
        <w:ind w:left="570" w:hanging="360"/>
      </w:pPr>
      <w:rPr>
        <w:rFonts w:hint="eastAsia"/>
      </w:rPr>
    </w:lvl>
    <w:lvl w:ilvl="1" w:tplc="EF6C833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3DA2DAC"/>
    <w:multiLevelType w:val="hybridMultilevel"/>
    <w:tmpl w:val="3B3CE8DE"/>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29C23DAB"/>
    <w:multiLevelType w:val="hybridMultilevel"/>
    <w:tmpl w:val="F40615AA"/>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2BBE40EF"/>
    <w:multiLevelType w:val="hybridMultilevel"/>
    <w:tmpl w:val="ADA2971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FA177A4"/>
    <w:multiLevelType w:val="hybridMultilevel"/>
    <w:tmpl w:val="4CFCE8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52C1F17"/>
    <w:multiLevelType w:val="multilevel"/>
    <w:tmpl w:val="B9A2EA4C"/>
    <w:lvl w:ilvl="0">
      <w:start w:val="1"/>
      <w:numFmt w:val="decimal"/>
      <w:lvlText w:val="(%1)"/>
      <w:lvlJc w:val="left"/>
      <w:pPr>
        <w:tabs>
          <w:tab w:val="num" w:pos="570"/>
        </w:tabs>
        <w:ind w:left="570" w:hanging="360"/>
      </w:pPr>
      <w:rPr>
        <w:rFonts w:hint="eastAsia"/>
      </w:rPr>
    </w:lvl>
    <w:lvl w:ilvl="1">
      <w:start w:val="1"/>
      <w:numFmt w:val="decimalEnclosedCircle"/>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37207BD0"/>
    <w:multiLevelType w:val="multilevel"/>
    <w:tmpl w:val="B9A2EA4C"/>
    <w:lvl w:ilvl="0">
      <w:start w:val="1"/>
      <w:numFmt w:val="decimal"/>
      <w:lvlText w:val="(%1)"/>
      <w:lvlJc w:val="left"/>
      <w:pPr>
        <w:tabs>
          <w:tab w:val="num" w:pos="570"/>
        </w:tabs>
        <w:ind w:left="570" w:hanging="360"/>
      </w:pPr>
      <w:rPr>
        <w:rFonts w:hint="eastAsia"/>
      </w:rPr>
    </w:lvl>
    <w:lvl w:ilvl="1">
      <w:start w:val="1"/>
      <w:numFmt w:val="decimalEnclosedCircle"/>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37794D52"/>
    <w:multiLevelType w:val="hybridMultilevel"/>
    <w:tmpl w:val="4624657A"/>
    <w:lvl w:ilvl="0" w:tplc="CF3CF18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2F03E0"/>
    <w:multiLevelType w:val="hybridMultilevel"/>
    <w:tmpl w:val="929AA15A"/>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FA9743A"/>
    <w:multiLevelType w:val="hybridMultilevel"/>
    <w:tmpl w:val="C06459D2"/>
    <w:lvl w:ilvl="0" w:tplc="1DF80B0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47E60BD"/>
    <w:multiLevelType w:val="hybridMultilevel"/>
    <w:tmpl w:val="1D8E106C"/>
    <w:lvl w:ilvl="0" w:tplc="0409000F">
      <w:start w:val="1"/>
      <w:numFmt w:val="decimal"/>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4A333BE6"/>
    <w:multiLevelType w:val="multilevel"/>
    <w:tmpl w:val="216CB7E2"/>
    <w:lvl w:ilvl="0">
      <w:start w:val="2"/>
      <w:numFmt w:val="bullet"/>
      <w:lvlText w:val="・"/>
      <w:lvlJc w:val="left"/>
      <w:pPr>
        <w:tabs>
          <w:tab w:val="num" w:pos="570"/>
        </w:tabs>
        <w:ind w:left="570" w:hanging="360"/>
      </w:pPr>
      <w:rPr>
        <w:rFonts w:ascii="ＭＳ 明朝" w:eastAsia="ＭＳ 明朝" w:hAnsi="ＭＳ 明朝" w:cs="Times New Roman" w:hint="eastAsia"/>
      </w:rPr>
    </w:lvl>
    <w:lvl w:ilvl="1">
      <w:start w:val="1"/>
      <w:numFmt w:val="bullet"/>
      <w:lvlText w:val="※"/>
      <w:lvlJc w:val="left"/>
      <w:pPr>
        <w:tabs>
          <w:tab w:val="num" w:pos="540"/>
        </w:tabs>
        <w:ind w:left="540" w:hanging="360"/>
      </w:pPr>
      <w:rPr>
        <w:rFonts w:ascii="ＭＳ 明朝" w:eastAsia="ＭＳ 明朝" w:hAnsi="ＭＳ 明朝" w:cs="Times New Roman" w:hint="eastAsia"/>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4E124601"/>
    <w:multiLevelType w:val="hybridMultilevel"/>
    <w:tmpl w:val="988009A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E194C19"/>
    <w:multiLevelType w:val="hybridMultilevel"/>
    <w:tmpl w:val="24A6394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56E194D"/>
    <w:multiLevelType w:val="hybridMultilevel"/>
    <w:tmpl w:val="687E0660"/>
    <w:lvl w:ilvl="0" w:tplc="D86AEF56">
      <w:start w:val="5"/>
      <w:numFmt w:val="bullet"/>
      <w:lvlText w:val="※"/>
      <w:lvlJc w:val="left"/>
      <w:pPr>
        <w:ind w:left="465" w:hanging="360"/>
      </w:pPr>
      <w:rPr>
        <w:rFonts w:ascii="ＭＳ 明朝" w:eastAsia="ＭＳ 明朝" w:hAnsi="ＭＳ 明朝" w:cs="メイリオ"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5" w15:restartNumberingAfterBreak="0">
    <w:nsid w:val="57372466"/>
    <w:multiLevelType w:val="hybridMultilevel"/>
    <w:tmpl w:val="44FCE1F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7A05965"/>
    <w:multiLevelType w:val="hybridMultilevel"/>
    <w:tmpl w:val="6E58B7E2"/>
    <w:lvl w:ilvl="0" w:tplc="737E233E">
      <w:start w:val="1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CC7A29"/>
    <w:multiLevelType w:val="hybridMultilevel"/>
    <w:tmpl w:val="6B2CF0E6"/>
    <w:lvl w:ilvl="0" w:tplc="A16C257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E881793"/>
    <w:multiLevelType w:val="hybridMultilevel"/>
    <w:tmpl w:val="0D2A5A8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1F23034"/>
    <w:multiLevelType w:val="hybridMultilevel"/>
    <w:tmpl w:val="000880A2"/>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4"/>
  </w:num>
  <w:num w:numId="2">
    <w:abstractNumId w:val="1"/>
  </w:num>
  <w:num w:numId="3">
    <w:abstractNumId w:val="10"/>
  </w:num>
  <w:num w:numId="4">
    <w:abstractNumId w:val="17"/>
  </w:num>
  <w:num w:numId="5">
    <w:abstractNumId w:val="19"/>
  </w:num>
  <w:num w:numId="6">
    <w:abstractNumId w:val="27"/>
  </w:num>
  <w:num w:numId="7">
    <w:abstractNumId w:val="15"/>
  </w:num>
  <w:num w:numId="8">
    <w:abstractNumId w:val="16"/>
  </w:num>
  <w:num w:numId="9">
    <w:abstractNumId w:val="2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0"/>
  </w:num>
  <w:num w:numId="13">
    <w:abstractNumId w:val="13"/>
  </w:num>
  <w:num w:numId="14">
    <w:abstractNumId w:val="12"/>
  </w:num>
  <w:num w:numId="15">
    <w:abstractNumId w:val="5"/>
  </w:num>
  <w:num w:numId="16">
    <w:abstractNumId w:val="14"/>
  </w:num>
  <w:num w:numId="17">
    <w:abstractNumId w:val="7"/>
  </w:num>
  <w:num w:numId="18">
    <w:abstractNumId w:val="28"/>
  </w:num>
  <w:num w:numId="19">
    <w:abstractNumId w:val="8"/>
  </w:num>
  <w:num w:numId="20">
    <w:abstractNumId w:val="23"/>
  </w:num>
  <w:num w:numId="21">
    <w:abstractNumId w:val="2"/>
  </w:num>
  <w:num w:numId="22">
    <w:abstractNumId w:val="22"/>
  </w:num>
  <w:num w:numId="23">
    <w:abstractNumId w:val="0"/>
  </w:num>
  <w:num w:numId="24">
    <w:abstractNumId w:val="11"/>
  </w:num>
  <w:num w:numId="25">
    <w:abstractNumId w:val="6"/>
  </w:num>
  <w:num w:numId="26">
    <w:abstractNumId w:val="3"/>
  </w:num>
  <w:num w:numId="27">
    <w:abstractNumId w:val="25"/>
  </w:num>
  <w:num w:numId="28">
    <w:abstractNumId w:val="18"/>
  </w:num>
  <w:num w:numId="29">
    <w:abstractNumId w:val="9"/>
  </w:num>
  <w:num w:numId="30">
    <w:abstractNumId w:val="2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3D9C"/>
    <w:rsid w:val="00082491"/>
    <w:rsid w:val="000E3708"/>
    <w:rsid w:val="001354FE"/>
    <w:rsid w:val="00180A5B"/>
    <w:rsid w:val="00180E9E"/>
    <w:rsid w:val="001B6FF3"/>
    <w:rsid w:val="001D688C"/>
    <w:rsid w:val="002028C0"/>
    <w:rsid w:val="002765F4"/>
    <w:rsid w:val="002A5DF5"/>
    <w:rsid w:val="002A7950"/>
    <w:rsid w:val="002C2130"/>
    <w:rsid w:val="002C5232"/>
    <w:rsid w:val="002C5248"/>
    <w:rsid w:val="002E2687"/>
    <w:rsid w:val="002E5290"/>
    <w:rsid w:val="00316EA6"/>
    <w:rsid w:val="00324ED0"/>
    <w:rsid w:val="00344232"/>
    <w:rsid w:val="00344B72"/>
    <w:rsid w:val="003679DB"/>
    <w:rsid w:val="00390A90"/>
    <w:rsid w:val="003C7E22"/>
    <w:rsid w:val="00435A8E"/>
    <w:rsid w:val="0047572B"/>
    <w:rsid w:val="004A679D"/>
    <w:rsid w:val="004C136A"/>
    <w:rsid w:val="004C3188"/>
    <w:rsid w:val="004C4E52"/>
    <w:rsid w:val="004C6362"/>
    <w:rsid w:val="004E1CC7"/>
    <w:rsid w:val="004F3065"/>
    <w:rsid w:val="004F3AAF"/>
    <w:rsid w:val="00505181"/>
    <w:rsid w:val="00505DDF"/>
    <w:rsid w:val="00511141"/>
    <w:rsid w:val="005231E6"/>
    <w:rsid w:val="005273DD"/>
    <w:rsid w:val="00593051"/>
    <w:rsid w:val="005961BE"/>
    <w:rsid w:val="005A0CAD"/>
    <w:rsid w:val="005D62CC"/>
    <w:rsid w:val="005F2108"/>
    <w:rsid w:val="00600001"/>
    <w:rsid w:val="006315F5"/>
    <w:rsid w:val="0064713E"/>
    <w:rsid w:val="00660A5E"/>
    <w:rsid w:val="006A4DF5"/>
    <w:rsid w:val="006B2BC6"/>
    <w:rsid w:val="006F377A"/>
    <w:rsid w:val="006F4D2E"/>
    <w:rsid w:val="007121C4"/>
    <w:rsid w:val="00716A2C"/>
    <w:rsid w:val="00716EF0"/>
    <w:rsid w:val="00721E9A"/>
    <w:rsid w:val="007737DA"/>
    <w:rsid w:val="00785343"/>
    <w:rsid w:val="007C03B3"/>
    <w:rsid w:val="007E7D40"/>
    <w:rsid w:val="00802DB0"/>
    <w:rsid w:val="00802F96"/>
    <w:rsid w:val="008327EA"/>
    <w:rsid w:val="008355C5"/>
    <w:rsid w:val="00837F2C"/>
    <w:rsid w:val="00840737"/>
    <w:rsid w:val="00847FB9"/>
    <w:rsid w:val="00850C34"/>
    <w:rsid w:val="008723C1"/>
    <w:rsid w:val="00877D5B"/>
    <w:rsid w:val="008863A4"/>
    <w:rsid w:val="00895786"/>
    <w:rsid w:val="00920469"/>
    <w:rsid w:val="0094569B"/>
    <w:rsid w:val="00953CFC"/>
    <w:rsid w:val="00987115"/>
    <w:rsid w:val="009F3248"/>
    <w:rsid w:val="00A236AA"/>
    <w:rsid w:val="00A250D0"/>
    <w:rsid w:val="00A34DFB"/>
    <w:rsid w:val="00A502A9"/>
    <w:rsid w:val="00A97756"/>
    <w:rsid w:val="00AB5C44"/>
    <w:rsid w:val="00AC7659"/>
    <w:rsid w:val="00AD2757"/>
    <w:rsid w:val="00AE1134"/>
    <w:rsid w:val="00B050DF"/>
    <w:rsid w:val="00B10067"/>
    <w:rsid w:val="00B30A30"/>
    <w:rsid w:val="00B33C80"/>
    <w:rsid w:val="00B43D9C"/>
    <w:rsid w:val="00B62C95"/>
    <w:rsid w:val="00B63203"/>
    <w:rsid w:val="00B71965"/>
    <w:rsid w:val="00BD3E2C"/>
    <w:rsid w:val="00BD7561"/>
    <w:rsid w:val="00C0541D"/>
    <w:rsid w:val="00C16763"/>
    <w:rsid w:val="00C25E40"/>
    <w:rsid w:val="00C45427"/>
    <w:rsid w:val="00C602F8"/>
    <w:rsid w:val="00C774F4"/>
    <w:rsid w:val="00C87BA4"/>
    <w:rsid w:val="00C973C0"/>
    <w:rsid w:val="00CA344D"/>
    <w:rsid w:val="00CE0ABB"/>
    <w:rsid w:val="00CE2D5C"/>
    <w:rsid w:val="00D052D1"/>
    <w:rsid w:val="00D06EEF"/>
    <w:rsid w:val="00D23019"/>
    <w:rsid w:val="00D259C6"/>
    <w:rsid w:val="00D74673"/>
    <w:rsid w:val="00D922DB"/>
    <w:rsid w:val="00DB5AF2"/>
    <w:rsid w:val="00DC3492"/>
    <w:rsid w:val="00DC6B3D"/>
    <w:rsid w:val="00DE5205"/>
    <w:rsid w:val="00E17A1D"/>
    <w:rsid w:val="00E36324"/>
    <w:rsid w:val="00E37ED6"/>
    <w:rsid w:val="00E67A68"/>
    <w:rsid w:val="00E87E53"/>
    <w:rsid w:val="00ED7A47"/>
    <w:rsid w:val="00EE202A"/>
    <w:rsid w:val="00EE52E0"/>
    <w:rsid w:val="00EF79E2"/>
    <w:rsid w:val="00F00F0E"/>
    <w:rsid w:val="00F26F30"/>
    <w:rsid w:val="00F301B5"/>
    <w:rsid w:val="00F7004D"/>
    <w:rsid w:val="00FC3FE0"/>
    <w:rsid w:val="00FD2808"/>
    <w:rsid w:val="00FD3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361AA6"/>
  <w15:docId w15:val="{DF9196A3-3805-45EE-A18B-878D9784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271" w:left="1829" w:hangingChars="600" w:hanging="1260"/>
    </w:pPr>
  </w:style>
  <w:style w:type="character" w:styleId="a4">
    <w:name w:val="Hyperlink"/>
    <w:basedOn w:val="a0"/>
    <w:rPr>
      <w:color w:val="0000FF"/>
      <w:u w:val="single"/>
    </w:rPr>
  </w:style>
  <w:style w:type="paragraph" w:styleId="a5">
    <w:name w:val="header"/>
    <w:basedOn w:val="a"/>
    <w:link w:val="a6"/>
    <w:rsid w:val="008327EA"/>
    <w:pPr>
      <w:tabs>
        <w:tab w:val="center" w:pos="4252"/>
        <w:tab w:val="right" w:pos="8504"/>
      </w:tabs>
      <w:snapToGrid w:val="0"/>
    </w:pPr>
  </w:style>
  <w:style w:type="character" w:customStyle="1" w:styleId="a6">
    <w:name w:val="ヘッダー (文字)"/>
    <w:basedOn w:val="a0"/>
    <w:link w:val="a5"/>
    <w:rsid w:val="008327EA"/>
    <w:rPr>
      <w:kern w:val="2"/>
      <w:sz w:val="21"/>
      <w:szCs w:val="24"/>
    </w:rPr>
  </w:style>
  <w:style w:type="paragraph" w:styleId="a7">
    <w:name w:val="footer"/>
    <w:basedOn w:val="a"/>
    <w:link w:val="a8"/>
    <w:rsid w:val="008327EA"/>
    <w:pPr>
      <w:tabs>
        <w:tab w:val="center" w:pos="4252"/>
        <w:tab w:val="right" w:pos="8504"/>
      </w:tabs>
      <w:snapToGrid w:val="0"/>
    </w:pPr>
  </w:style>
  <w:style w:type="character" w:customStyle="1" w:styleId="a8">
    <w:name w:val="フッター (文字)"/>
    <w:basedOn w:val="a0"/>
    <w:link w:val="a7"/>
    <w:rsid w:val="008327EA"/>
    <w:rPr>
      <w:kern w:val="2"/>
      <w:sz w:val="21"/>
      <w:szCs w:val="24"/>
    </w:rPr>
  </w:style>
  <w:style w:type="paragraph" w:styleId="a9">
    <w:name w:val="List Paragraph"/>
    <w:basedOn w:val="a"/>
    <w:uiPriority w:val="34"/>
    <w:qFormat/>
    <w:rsid w:val="00180E9E"/>
    <w:pPr>
      <w:ind w:leftChars="400" w:left="840"/>
    </w:pPr>
  </w:style>
  <w:style w:type="paragraph" w:styleId="3">
    <w:name w:val="Body Text Indent 3"/>
    <w:basedOn w:val="a"/>
    <w:link w:val="30"/>
    <w:rsid w:val="005961BE"/>
    <w:pPr>
      <w:ind w:leftChars="400" w:left="851"/>
    </w:pPr>
    <w:rPr>
      <w:sz w:val="16"/>
      <w:szCs w:val="16"/>
    </w:rPr>
  </w:style>
  <w:style w:type="character" w:customStyle="1" w:styleId="30">
    <w:name w:val="本文インデント 3 (文字)"/>
    <w:basedOn w:val="a0"/>
    <w:link w:val="3"/>
    <w:rsid w:val="005961BE"/>
    <w:rPr>
      <w:kern w:val="2"/>
      <w:sz w:val="16"/>
      <w:szCs w:val="16"/>
    </w:rPr>
  </w:style>
  <w:style w:type="character" w:styleId="aa">
    <w:name w:val="Unresolved Mention"/>
    <w:basedOn w:val="a0"/>
    <w:uiPriority w:val="99"/>
    <w:semiHidden/>
    <w:unhideWhenUsed/>
    <w:rsid w:val="00C8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7013">
      <w:bodyDiv w:val="1"/>
      <w:marLeft w:val="0"/>
      <w:marRight w:val="0"/>
      <w:marTop w:val="0"/>
      <w:marBottom w:val="0"/>
      <w:divBdr>
        <w:top w:val="none" w:sz="0" w:space="0" w:color="auto"/>
        <w:left w:val="none" w:sz="0" w:space="0" w:color="auto"/>
        <w:bottom w:val="none" w:sz="0" w:space="0" w:color="auto"/>
        <w:right w:val="none" w:sz="0" w:space="0" w:color="auto"/>
      </w:divBdr>
    </w:div>
    <w:div w:id="1800755643">
      <w:bodyDiv w:val="1"/>
      <w:marLeft w:val="0"/>
      <w:marRight w:val="0"/>
      <w:marTop w:val="0"/>
      <w:marBottom w:val="0"/>
      <w:divBdr>
        <w:top w:val="none" w:sz="0" w:space="0" w:color="auto"/>
        <w:left w:val="none" w:sz="0" w:space="0" w:color="auto"/>
        <w:bottom w:val="none" w:sz="0" w:space="0" w:color="auto"/>
        <w:right w:val="none" w:sz="0" w:space="0" w:color="auto"/>
      </w:divBdr>
    </w:div>
    <w:div w:id="1847741187">
      <w:bodyDiv w:val="1"/>
      <w:marLeft w:val="0"/>
      <w:marRight w:val="0"/>
      <w:marTop w:val="0"/>
      <w:marBottom w:val="0"/>
      <w:divBdr>
        <w:top w:val="none" w:sz="0" w:space="0" w:color="auto"/>
        <w:left w:val="none" w:sz="0" w:space="0" w:color="auto"/>
        <w:bottom w:val="none" w:sz="0" w:space="0" w:color="auto"/>
        <w:right w:val="none" w:sz="0" w:space="0" w:color="auto"/>
      </w:divBdr>
    </w:div>
    <w:div w:id="21201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ibaraki.jp/hokenfukushi/chofuku/shisetsu/yoshiki/roujinndei.html" TargetMode="External"/><Relationship Id="rId3" Type="http://schemas.openxmlformats.org/officeDocument/2006/relationships/settings" Target="settings.xml"/><Relationship Id="rId7" Type="http://schemas.openxmlformats.org/officeDocument/2006/relationships/hyperlink" Target="https://www.city.joso.lg.jp/kurashi_gyousei/jigyousha/kaigo/shoru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ty.joso.lg.jp/kurashi_gyousei/jigyousha/kaigo/page00261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7</Pages>
  <Words>1344</Words>
  <Characters>7661</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指定訪問介護事業者　指定申請の手引き</vt:lpstr>
    </vt:vector>
  </TitlesOfParts>
  <Company>企画部情報政策課</Company>
  <LinksUpToDate>false</LinksUpToDate>
  <CharactersWithSpaces>8988</CharactersWithSpaces>
  <SharedDoc>false</SharedDoc>
  <HLinks>
    <vt:vector size="18" baseType="variant">
      <vt:variant>
        <vt:i4>5832705</vt:i4>
      </vt:variant>
      <vt:variant>
        <vt:i4>8</vt:i4>
      </vt:variant>
      <vt:variant>
        <vt:i4>0</vt:i4>
      </vt:variant>
      <vt:variant>
        <vt:i4>5</vt:i4>
      </vt:variant>
      <vt:variant>
        <vt:lpwstr>http://www.city.joso.lg.jp/soshiki/hoken/kaigo/hof13/gyomu/1418626785276.html</vt:lpwstr>
      </vt:variant>
      <vt:variant>
        <vt:lpwstr/>
      </vt:variant>
      <vt:variant>
        <vt:i4>524314</vt:i4>
      </vt:variant>
      <vt:variant>
        <vt:i4>5</vt:i4>
      </vt:variant>
      <vt:variant>
        <vt:i4>0</vt:i4>
      </vt:variant>
      <vt:variant>
        <vt:i4>5</vt:i4>
      </vt:variant>
      <vt:variant>
        <vt:lpwstr>http://www.wam.go.jp/</vt:lpwstr>
      </vt:variant>
      <vt:variant>
        <vt:lpwstr/>
      </vt:variant>
      <vt:variant>
        <vt:i4>3014774</vt:i4>
      </vt:variant>
      <vt:variant>
        <vt:i4>2</vt:i4>
      </vt:variant>
      <vt:variant>
        <vt:i4>0</vt:i4>
      </vt:variant>
      <vt:variant>
        <vt:i4>5</vt:i4>
      </vt:variant>
      <vt:variant>
        <vt:lpwstr>http://www.mhlw.go.jp/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0942　市川　清華</cp:lastModifiedBy>
  <cp:revision>76</cp:revision>
  <cp:lastPrinted>2022-04-25T00:25:00Z</cp:lastPrinted>
  <dcterms:created xsi:type="dcterms:W3CDTF">2017-10-03T07:55:00Z</dcterms:created>
  <dcterms:modified xsi:type="dcterms:W3CDTF">2025-04-11T02:22:00Z</dcterms:modified>
</cp:coreProperties>
</file>