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1BE8" w14:textId="1094241B" w:rsidR="004D3DF8" w:rsidRPr="006051D1" w:rsidRDefault="004D3DF8" w:rsidP="00C43037">
      <w:pPr>
        <w:jc w:val="center"/>
        <w:rPr>
          <w:rFonts w:asciiTheme="minorEastAsia" w:eastAsiaTheme="minorEastAsia" w:hAnsiTheme="minorEastAsia"/>
          <w:b/>
          <w:bCs/>
          <w:sz w:val="24"/>
          <w:bdr w:val="single" w:sz="4" w:space="0" w:color="auto"/>
        </w:rPr>
      </w:pPr>
      <w:r w:rsidRPr="006051D1">
        <w:rPr>
          <w:rFonts w:asciiTheme="minorEastAsia" w:eastAsiaTheme="minorEastAsia" w:hAnsiTheme="minorEastAsia" w:hint="eastAsia"/>
          <w:b/>
          <w:bCs/>
          <w:sz w:val="24"/>
          <w:bdr w:val="single" w:sz="4" w:space="0" w:color="auto"/>
        </w:rPr>
        <w:t>指定短期入所生活介護</w:t>
      </w:r>
      <w:r w:rsidR="00C43037" w:rsidRPr="006051D1">
        <w:rPr>
          <w:rFonts w:asciiTheme="minorEastAsia" w:eastAsiaTheme="minorEastAsia" w:hAnsiTheme="minorEastAsia" w:hint="eastAsia"/>
          <w:b/>
          <w:bCs/>
          <w:sz w:val="24"/>
          <w:bdr w:val="single" w:sz="4" w:space="0" w:color="auto"/>
        </w:rPr>
        <w:t>（共生型短期入所生活介護）</w:t>
      </w:r>
      <w:r w:rsidR="008D1021">
        <w:rPr>
          <w:rFonts w:asciiTheme="minorEastAsia" w:eastAsiaTheme="minorEastAsia" w:hAnsiTheme="minorEastAsia" w:hint="eastAsia"/>
          <w:b/>
          <w:bCs/>
          <w:sz w:val="24"/>
          <w:bdr w:val="single" w:sz="4" w:space="0" w:color="auto"/>
        </w:rPr>
        <w:t>事業所</w:t>
      </w:r>
      <w:r w:rsidRPr="006051D1">
        <w:rPr>
          <w:rFonts w:asciiTheme="minorEastAsia" w:eastAsiaTheme="minorEastAsia" w:hAnsiTheme="minorEastAsia" w:hint="eastAsia"/>
          <w:b/>
          <w:bCs/>
          <w:sz w:val="24"/>
          <w:bdr w:val="single" w:sz="4" w:space="0" w:color="auto"/>
        </w:rPr>
        <w:t xml:space="preserve">　指定申請の手引き</w:t>
      </w:r>
    </w:p>
    <w:p w14:paraId="1E514C27" w14:textId="77777777" w:rsidR="004D3DF8" w:rsidRPr="006051D1" w:rsidRDefault="004D3DF8">
      <w:pPr>
        <w:rPr>
          <w:rFonts w:asciiTheme="minorEastAsia" w:eastAsiaTheme="minorEastAsia" w:hAnsiTheme="minorEastAsia"/>
        </w:rPr>
      </w:pPr>
    </w:p>
    <w:p w14:paraId="2FE348D7" w14:textId="77777777" w:rsidR="007B53C6" w:rsidRPr="006051D1" w:rsidRDefault="007B53C6" w:rsidP="007B53C6">
      <w:pPr>
        <w:autoSpaceDE w:val="0"/>
        <w:autoSpaceDN w:val="0"/>
        <w:adjustRightInd w:val="0"/>
        <w:jc w:val="left"/>
        <w:rPr>
          <w:rFonts w:asciiTheme="minorEastAsia" w:eastAsiaTheme="minorEastAsia" w:hAnsiTheme="minorEastAsia" w:cs="Meiryo-Bold"/>
          <w:b/>
          <w:bCs/>
          <w:kern w:val="0"/>
          <w:sz w:val="22"/>
          <w:szCs w:val="22"/>
        </w:rPr>
      </w:pPr>
      <w:r w:rsidRPr="006051D1">
        <w:rPr>
          <w:rFonts w:asciiTheme="minorEastAsia" w:eastAsiaTheme="minorEastAsia" w:hAnsiTheme="minorEastAsia" w:cs="Meiryo-Bold" w:hint="eastAsia"/>
          <w:b/>
          <w:bCs/>
          <w:kern w:val="0"/>
          <w:sz w:val="22"/>
          <w:szCs w:val="22"/>
        </w:rPr>
        <w:t>１</w:t>
      </w:r>
      <w:r w:rsidRPr="006051D1">
        <w:rPr>
          <w:rFonts w:asciiTheme="minorEastAsia" w:eastAsiaTheme="minorEastAsia" w:hAnsiTheme="minorEastAsia" w:cs="Meiryo-Bold"/>
          <w:b/>
          <w:bCs/>
          <w:kern w:val="0"/>
          <w:sz w:val="22"/>
          <w:szCs w:val="22"/>
        </w:rPr>
        <w:t xml:space="preserve"> </w:t>
      </w:r>
      <w:r w:rsidRPr="006051D1">
        <w:rPr>
          <w:rFonts w:asciiTheme="minorEastAsia" w:eastAsiaTheme="minorEastAsia" w:hAnsiTheme="minorEastAsia" w:cs="Meiryo-Bold" w:hint="eastAsia"/>
          <w:b/>
          <w:bCs/>
          <w:kern w:val="0"/>
          <w:sz w:val="22"/>
          <w:szCs w:val="22"/>
        </w:rPr>
        <w:t>指定要件の概要</w:t>
      </w:r>
    </w:p>
    <w:p w14:paraId="3D6E1D53" w14:textId="77777777" w:rsidR="007B53C6" w:rsidRPr="006051D1" w:rsidRDefault="007B53C6" w:rsidP="007B53C6">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短期入所生活介護事業所の指定を受ける場合には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介護保険法上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次の要件を満た</w:t>
      </w:r>
    </w:p>
    <w:p w14:paraId="4467BBFD" w14:textId="77777777" w:rsidR="007B53C6" w:rsidRPr="006051D1" w:rsidRDefault="007B53C6" w:rsidP="007B53C6">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していることが必要です。</w:t>
      </w:r>
    </w:p>
    <w:p w14:paraId="5AA3B3A6" w14:textId="02B631C8" w:rsidR="007B53C6" w:rsidRPr="006051D1" w:rsidRDefault="007B53C6" w:rsidP="007B53C6">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なお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障害福祉サービスにおける指定短期入所</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の指定を受けた</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（障害</w:t>
      </w:r>
    </w:p>
    <w:p w14:paraId="552FBFDE" w14:textId="77777777" w:rsidR="007B53C6" w:rsidRPr="006051D1" w:rsidRDefault="007B53C6" w:rsidP="007B53C6">
      <w:pPr>
        <w:autoSpaceDE w:val="0"/>
        <w:autoSpaceDN w:val="0"/>
        <w:adjustRightInd w:val="0"/>
        <w:ind w:leftChars="100" w:left="21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者支援施設の併設事業所及び空床利用型事業所において事業を行う者に限る。）が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共生型居宅サービスの特例により指定を受ける場合には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「２</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共生型短期入所生活介護の基準」を確認してください。共生型居宅サービスの特例による指定を不要とする場合は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次の要件を満たしていることが必要です。</w:t>
      </w:r>
    </w:p>
    <w:p w14:paraId="23E09C50" w14:textId="77777777" w:rsidR="007B53C6" w:rsidRPr="006051D1" w:rsidRDefault="007B53C6" w:rsidP="007B53C6">
      <w:pPr>
        <w:autoSpaceDE w:val="0"/>
        <w:autoSpaceDN w:val="0"/>
        <w:adjustRightInd w:val="0"/>
        <w:jc w:val="left"/>
        <w:rPr>
          <w:rFonts w:asciiTheme="minorEastAsia" w:eastAsiaTheme="minorEastAsia" w:hAnsiTheme="minorEastAsia" w:cs="メイリオ"/>
          <w:kern w:val="0"/>
          <w:sz w:val="22"/>
          <w:szCs w:val="22"/>
        </w:rPr>
      </w:pPr>
    </w:p>
    <w:p w14:paraId="7AD97BC8" w14:textId="77777777" w:rsidR="007B53C6" w:rsidRPr="006051D1" w:rsidRDefault="007B53C6" w:rsidP="007B53C6">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(1) </w:t>
      </w:r>
      <w:r w:rsidRPr="006051D1">
        <w:rPr>
          <w:rFonts w:asciiTheme="minorEastAsia" w:eastAsiaTheme="minorEastAsia" w:hAnsiTheme="minorEastAsia" w:cs="メイリオ" w:hint="eastAsia"/>
          <w:kern w:val="0"/>
          <w:sz w:val="22"/>
          <w:szCs w:val="22"/>
        </w:rPr>
        <w:t>都道府県の条例で定める者（法人）であること。</w:t>
      </w:r>
    </w:p>
    <w:p w14:paraId="046E95E1" w14:textId="77777777" w:rsidR="007B53C6" w:rsidRPr="006051D1" w:rsidRDefault="007B53C6" w:rsidP="007B53C6">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営利法人</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非営利法人を問わず</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法人格を有していれば要件を満たすことになり</w:t>
      </w:r>
    </w:p>
    <w:p w14:paraId="217893B6"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ます。</w:t>
      </w:r>
    </w:p>
    <w:p w14:paraId="29C75EB9" w14:textId="77777777" w:rsidR="007B53C6" w:rsidRPr="006051D1" w:rsidRDefault="007B53C6" w:rsidP="007B53C6">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ただし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法令により事業を実施できない法人や所轄庁の許認可が必要な場合があ</w:t>
      </w:r>
    </w:p>
    <w:p w14:paraId="60899C1F"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ります。</w:t>
      </w:r>
    </w:p>
    <w:p w14:paraId="1A3744F4" w14:textId="77777777" w:rsidR="006309DC" w:rsidRPr="006051D1" w:rsidRDefault="006309DC" w:rsidP="007B53C6">
      <w:pPr>
        <w:autoSpaceDE w:val="0"/>
        <w:autoSpaceDN w:val="0"/>
        <w:adjustRightInd w:val="0"/>
        <w:ind w:firstLineChars="100" w:firstLine="220"/>
        <w:jc w:val="left"/>
        <w:rPr>
          <w:rFonts w:asciiTheme="minorEastAsia" w:eastAsiaTheme="minorEastAsia" w:hAnsiTheme="minorEastAsia" w:cs="メイリオ"/>
          <w:kern w:val="0"/>
          <w:sz w:val="22"/>
          <w:szCs w:val="22"/>
        </w:rPr>
      </w:pPr>
    </w:p>
    <w:p w14:paraId="555D0980" w14:textId="77777777" w:rsidR="007B53C6" w:rsidRPr="006051D1" w:rsidRDefault="007B53C6" w:rsidP="007B53C6">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(2) </w:t>
      </w:r>
      <w:r w:rsidRPr="006051D1">
        <w:rPr>
          <w:rFonts w:asciiTheme="minorEastAsia" w:eastAsiaTheme="minorEastAsia" w:hAnsiTheme="minorEastAsia" w:cs="メイリオ" w:hint="eastAsia"/>
          <w:kern w:val="0"/>
          <w:sz w:val="22"/>
          <w:szCs w:val="22"/>
        </w:rPr>
        <w:t>人員基準を満たすこと。</w:t>
      </w:r>
    </w:p>
    <w:p w14:paraId="6D424A90"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①</w:t>
      </w:r>
      <w:r w:rsidR="006309DC"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管理者</w:t>
      </w:r>
    </w:p>
    <w:p w14:paraId="23337911" w14:textId="1AB45664" w:rsidR="007B53C6" w:rsidRPr="006051D1" w:rsidRDefault="007B53C6" w:rsidP="006309DC">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・事業所ごとに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常勤・専従の管理者を置かなければなりません。ただし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管理上支障がない場合は</w:t>
      </w:r>
      <w:r w:rsidR="006309DC" w:rsidRPr="006051D1">
        <w:rPr>
          <w:rFonts w:asciiTheme="minorEastAsia" w:eastAsiaTheme="minorEastAsia" w:hAnsiTheme="minorEastAsia" w:cs="メイリオ" w:hint="eastAsia"/>
          <w:kern w:val="0"/>
          <w:sz w:val="22"/>
          <w:szCs w:val="22"/>
        </w:rPr>
        <w:t>，</w:t>
      </w:r>
      <w:r w:rsidR="001B69BF" w:rsidRPr="001B69BF">
        <w:rPr>
          <w:rFonts w:asciiTheme="minorEastAsia" w:eastAsiaTheme="minorEastAsia" w:hAnsiTheme="minorEastAsia" w:cs="メイリオ" w:hint="eastAsia"/>
          <w:kern w:val="0"/>
          <w:sz w:val="22"/>
          <w:szCs w:val="22"/>
        </w:rPr>
        <w:t>当該事業所の他の職務又は他の事業所等の職務に従事することができます。</w:t>
      </w:r>
    </w:p>
    <w:p w14:paraId="08B8334E" w14:textId="77777777" w:rsidR="006309DC" w:rsidRPr="006051D1" w:rsidRDefault="007B53C6" w:rsidP="006309DC">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※「常勤」とは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当該事業所において就業規則等で定められている常勤の従事者が勤務すべき時間数（週</w:t>
      </w:r>
      <w:r w:rsidRPr="006051D1">
        <w:rPr>
          <w:rFonts w:asciiTheme="minorEastAsia" w:eastAsiaTheme="minorEastAsia" w:hAnsiTheme="minorEastAsia" w:cs="メイリオ"/>
          <w:kern w:val="0"/>
          <w:sz w:val="22"/>
          <w:szCs w:val="22"/>
        </w:rPr>
        <w:t>32</w:t>
      </w:r>
      <w:r w:rsidRPr="006051D1">
        <w:rPr>
          <w:rFonts w:asciiTheme="minorEastAsia" w:eastAsiaTheme="minorEastAsia" w:hAnsiTheme="minorEastAsia" w:cs="メイリオ" w:hint="eastAsia"/>
          <w:kern w:val="0"/>
          <w:sz w:val="22"/>
          <w:szCs w:val="22"/>
        </w:rPr>
        <w:t>時間を下回る場合は</w:t>
      </w:r>
      <w:r w:rsidRPr="006051D1">
        <w:rPr>
          <w:rFonts w:asciiTheme="minorEastAsia" w:eastAsiaTheme="minorEastAsia" w:hAnsiTheme="minorEastAsia" w:cs="メイリオ"/>
          <w:kern w:val="0"/>
          <w:sz w:val="22"/>
          <w:szCs w:val="22"/>
        </w:rPr>
        <w:t>32</w:t>
      </w:r>
      <w:r w:rsidRPr="006051D1">
        <w:rPr>
          <w:rFonts w:asciiTheme="minorEastAsia" w:eastAsiaTheme="minorEastAsia" w:hAnsiTheme="minorEastAsia" w:cs="メイリオ" w:hint="eastAsia"/>
          <w:kern w:val="0"/>
          <w:sz w:val="22"/>
          <w:szCs w:val="22"/>
        </w:rPr>
        <w:t>時間を基本とする）に達している者のことであり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正規職員であるか非正規職員であるかは問いません。</w:t>
      </w:r>
    </w:p>
    <w:p w14:paraId="1D94FEAC"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②</w:t>
      </w:r>
      <w:r w:rsidR="006309DC"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医師</w:t>
      </w:r>
    </w:p>
    <w:p w14:paraId="77FABCF6"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・週２回程度以上勤務する医師が１人以上必要です。</w:t>
      </w:r>
    </w:p>
    <w:p w14:paraId="69301736"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③</w:t>
      </w:r>
      <w:r w:rsidR="006309DC"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生活相談員</w:t>
      </w:r>
    </w:p>
    <w:p w14:paraId="74F7578B" w14:textId="77777777" w:rsidR="006309DC" w:rsidRPr="006051D1" w:rsidRDefault="007B53C6" w:rsidP="006309DC">
      <w:pPr>
        <w:autoSpaceDE w:val="0"/>
        <w:autoSpaceDN w:val="0"/>
        <w:adjustRightInd w:val="0"/>
        <w:ind w:leftChars="200" w:left="4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・利用者が</w:t>
      </w:r>
      <w:r w:rsidRPr="006051D1">
        <w:rPr>
          <w:rFonts w:asciiTheme="minorEastAsia" w:eastAsiaTheme="minorEastAsia" w:hAnsiTheme="minorEastAsia" w:cs="メイリオ"/>
          <w:kern w:val="0"/>
          <w:sz w:val="22"/>
          <w:szCs w:val="22"/>
        </w:rPr>
        <w:t>100</w:t>
      </w:r>
      <w:r w:rsidRPr="006051D1">
        <w:rPr>
          <w:rFonts w:asciiTheme="minorEastAsia" w:eastAsiaTheme="minorEastAsia" w:hAnsiTheme="minorEastAsia" w:cs="メイリオ" w:hint="eastAsia"/>
          <w:kern w:val="0"/>
          <w:sz w:val="22"/>
          <w:szCs w:val="22"/>
        </w:rPr>
        <w:t>人又はその端数を増すごとに常勤換算方法（従業者の勤務延時間数</w:t>
      </w:r>
    </w:p>
    <w:p w14:paraId="4FE66309" w14:textId="77777777" w:rsidR="006309DC" w:rsidRPr="006051D1" w:rsidRDefault="007B53C6" w:rsidP="006309DC">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を常勤従事者が勤務すべき時間数で割る算出方法。小数点第２位以下切捨て）で</w:t>
      </w:r>
    </w:p>
    <w:p w14:paraId="54722DB4" w14:textId="77777777" w:rsidR="007B53C6" w:rsidRPr="006051D1" w:rsidRDefault="007B53C6" w:rsidP="006309DC">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１人以上の生活相談員が必要です。</w:t>
      </w:r>
    </w:p>
    <w:p w14:paraId="3B503FA3"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・生活相談員のうち１人以上は常勤でなければなりません。</w:t>
      </w:r>
    </w:p>
    <w:p w14:paraId="10A6239D" w14:textId="77777777" w:rsidR="006309DC"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※ただし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利用定員が</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人未満である併設事業所の場合にあっては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常勤としない</w:t>
      </w:r>
    </w:p>
    <w:p w14:paraId="50B0F7E1" w14:textId="77777777" w:rsidR="007B53C6" w:rsidRPr="006051D1" w:rsidRDefault="007B53C6" w:rsidP="006309DC">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ことができます。</w:t>
      </w:r>
    </w:p>
    <w:p w14:paraId="30225545" w14:textId="77777777" w:rsidR="007B53C6" w:rsidRPr="006051D1" w:rsidRDefault="001F77B3" w:rsidP="001F77B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生活相談員は</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次に掲げるいずれかの資格が必要となります。</w:t>
      </w:r>
    </w:p>
    <w:p w14:paraId="302E0C70"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・社会福祉士</w:t>
      </w:r>
    </w:p>
    <w:p w14:paraId="719FEC64"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・介護福祉士</w:t>
      </w:r>
    </w:p>
    <w:p w14:paraId="1F3CB204"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・介護支援専門員</w:t>
      </w:r>
    </w:p>
    <w:p w14:paraId="7685F654"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・社会福祉主事</w:t>
      </w:r>
    </w:p>
    <w:p w14:paraId="0C47DB2C"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・精神保健福祉士</w:t>
      </w:r>
    </w:p>
    <w:p w14:paraId="3BAFD4C4" w14:textId="77777777" w:rsidR="007B53C6"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④</w:t>
      </w:r>
      <w:r w:rsidR="006309DC"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介護職員又は看護職員（看護師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准看護師）</w:t>
      </w:r>
    </w:p>
    <w:p w14:paraId="63823C5E" w14:textId="77777777" w:rsidR="00EB2A03" w:rsidRPr="006051D1" w:rsidRDefault="007B53C6" w:rsidP="006309DC">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・利用者数が３又はその端数を増すごとに常勤換算方法で１人以上の介護職員又は</w:t>
      </w:r>
    </w:p>
    <w:p w14:paraId="1652C1D6" w14:textId="77777777" w:rsidR="007B53C6" w:rsidRPr="006051D1" w:rsidRDefault="007B53C6" w:rsidP="00EB2A03">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看護職員が必要となります。</w:t>
      </w:r>
    </w:p>
    <w:p w14:paraId="7FE2E07E"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・介護職員又は看護職員のうち少なくとも</w:t>
      </w:r>
      <w:r w:rsidRPr="006051D1">
        <w:rPr>
          <w:rFonts w:asciiTheme="minorEastAsia" w:eastAsiaTheme="minorEastAsia" w:hAnsiTheme="minorEastAsia" w:cs="メイリオ"/>
          <w:kern w:val="0"/>
          <w:sz w:val="22"/>
          <w:szCs w:val="22"/>
        </w:rPr>
        <w:t>1</w:t>
      </w:r>
      <w:r w:rsidRPr="006051D1">
        <w:rPr>
          <w:rFonts w:asciiTheme="minorEastAsia" w:eastAsiaTheme="minorEastAsia" w:hAnsiTheme="minorEastAsia" w:cs="メイリオ" w:hint="eastAsia"/>
          <w:kern w:val="0"/>
          <w:sz w:val="22"/>
          <w:szCs w:val="22"/>
        </w:rPr>
        <w:t>人以上は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常勤としなければなりませ</w:t>
      </w:r>
    </w:p>
    <w:p w14:paraId="3DCB32FE" w14:textId="77777777" w:rsidR="007B53C6" w:rsidRPr="006051D1" w:rsidRDefault="007B53C6" w:rsidP="00EB2A03">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ん。</w:t>
      </w:r>
    </w:p>
    <w:p w14:paraId="376FFF6F"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※ただし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利用定員が</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人未満である併設事業所の場合にあっては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介護職員及び</w:t>
      </w:r>
    </w:p>
    <w:p w14:paraId="5EA711E6"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看護職員のいずれも常勤としないことができます。</w:t>
      </w:r>
    </w:p>
    <w:p w14:paraId="4A6696D2" w14:textId="77777777" w:rsidR="00EB2A03" w:rsidRPr="006051D1" w:rsidRDefault="007B53C6" w:rsidP="00EB2A03">
      <w:pPr>
        <w:autoSpaceDE w:val="0"/>
        <w:autoSpaceDN w:val="0"/>
        <w:adjustRightInd w:val="0"/>
        <w:ind w:leftChars="200" w:left="4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・看護職員を配置しない場合も</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利用者の状態像に応じて必要がある場合には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病</w:t>
      </w:r>
    </w:p>
    <w:p w14:paraId="5CB4D034" w14:textId="77777777" w:rsidR="007B53C6" w:rsidRPr="006051D1" w:rsidRDefault="007B53C6" w:rsidP="00EB2A03">
      <w:pPr>
        <w:autoSpaceDE w:val="0"/>
        <w:autoSpaceDN w:val="0"/>
        <w:adjustRightInd w:val="0"/>
        <w:ind w:leftChars="300" w:left="6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院</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療所又は指定訪問看護ステーション</w:t>
      </w:r>
      <w:r w:rsidRPr="006051D1">
        <w:rPr>
          <w:rFonts w:asciiTheme="minorEastAsia" w:eastAsiaTheme="minorEastAsia" w:hAnsiTheme="minorEastAsia" w:cs="メイリオ"/>
          <w:kern w:val="0"/>
          <w:sz w:val="22"/>
          <w:szCs w:val="22"/>
        </w:rPr>
        <w:t>(</w:t>
      </w:r>
      <w:r w:rsidRPr="006051D1">
        <w:rPr>
          <w:rFonts w:asciiTheme="minorEastAsia" w:eastAsiaTheme="minorEastAsia" w:hAnsiTheme="minorEastAsia" w:cs="メイリオ" w:hint="eastAsia"/>
          <w:kern w:val="0"/>
          <w:sz w:val="22"/>
          <w:szCs w:val="22"/>
        </w:rPr>
        <w:t>併設事業所にあっては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当該併設事業所を併設する特別養護老人ホーム等</w:t>
      </w:r>
      <w:r w:rsidRPr="006051D1">
        <w:rPr>
          <w:rFonts w:asciiTheme="minorEastAsia" w:eastAsiaTheme="minorEastAsia" w:hAnsiTheme="minorEastAsia" w:cs="メイリオ"/>
          <w:kern w:val="0"/>
          <w:sz w:val="22"/>
          <w:szCs w:val="22"/>
        </w:rPr>
        <w:t>(</w:t>
      </w:r>
      <w:r w:rsidRPr="006051D1">
        <w:rPr>
          <w:rFonts w:asciiTheme="minorEastAsia" w:eastAsiaTheme="minorEastAsia" w:hAnsiTheme="minorEastAsia" w:cs="メイリオ" w:hint="eastAsia"/>
          <w:kern w:val="0"/>
          <w:sz w:val="22"/>
          <w:szCs w:val="22"/>
        </w:rPr>
        <w:t>以下この章において「併設本体施設」とい</w:t>
      </w:r>
      <w:r w:rsidRPr="006051D1">
        <w:rPr>
          <w:rFonts w:asciiTheme="minorEastAsia" w:eastAsiaTheme="minorEastAsia" w:hAnsiTheme="minorEastAsia" w:cs="メイリオ" w:hint="eastAsia"/>
          <w:kern w:val="0"/>
          <w:sz w:val="22"/>
          <w:szCs w:val="22"/>
        </w:rPr>
        <w:lastRenderedPageBreak/>
        <w:t>う。</w:t>
      </w:r>
      <w:r w:rsidRPr="006051D1">
        <w:rPr>
          <w:rFonts w:asciiTheme="minorEastAsia" w:eastAsiaTheme="minorEastAsia" w:hAnsiTheme="minorEastAsia" w:cs="メイリオ"/>
          <w:kern w:val="0"/>
          <w:sz w:val="22"/>
          <w:szCs w:val="22"/>
        </w:rPr>
        <w:t>)</w:t>
      </w:r>
      <w:r w:rsidRPr="006051D1">
        <w:rPr>
          <w:rFonts w:asciiTheme="minorEastAsia" w:eastAsiaTheme="minorEastAsia" w:hAnsiTheme="minorEastAsia" w:cs="メイリオ" w:hint="eastAsia"/>
          <w:kern w:val="0"/>
          <w:sz w:val="22"/>
          <w:szCs w:val="22"/>
        </w:rPr>
        <w:t>を含む。</w:t>
      </w:r>
      <w:r w:rsidRPr="006051D1">
        <w:rPr>
          <w:rFonts w:asciiTheme="minorEastAsia" w:eastAsiaTheme="minorEastAsia" w:hAnsiTheme="minorEastAsia" w:cs="メイリオ"/>
          <w:kern w:val="0"/>
          <w:sz w:val="22"/>
          <w:szCs w:val="22"/>
        </w:rPr>
        <w:t>)</w:t>
      </w:r>
      <w:r w:rsidRPr="006051D1">
        <w:rPr>
          <w:rFonts w:asciiTheme="minorEastAsia" w:eastAsiaTheme="minorEastAsia" w:hAnsiTheme="minorEastAsia" w:cs="メイリオ" w:hint="eastAsia"/>
          <w:kern w:val="0"/>
          <w:sz w:val="22"/>
          <w:szCs w:val="22"/>
        </w:rPr>
        <w:t>との密接な連携により看護職員を確保しなければならない。</w:t>
      </w:r>
    </w:p>
    <w:p w14:paraId="1FA43388"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kern w:val="0"/>
          <w:sz w:val="22"/>
          <w:szCs w:val="22"/>
        </w:rPr>
        <w:t>・令和３年度報酬改定により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無資格の全ての従業者に対し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b/>
          <w:bCs/>
          <w:kern w:val="0"/>
          <w:sz w:val="22"/>
          <w:szCs w:val="22"/>
        </w:rPr>
        <w:t>認知症介護基礎研修</w:t>
      </w:r>
    </w:p>
    <w:p w14:paraId="7959BDAC" w14:textId="77777777" w:rsidR="00EB2A03" w:rsidRPr="006051D1" w:rsidRDefault="007B53C6" w:rsidP="00EB2A03">
      <w:pPr>
        <w:autoSpaceDE w:val="0"/>
        <w:autoSpaceDN w:val="0"/>
        <w:adjustRightInd w:val="0"/>
        <w:ind w:firstLineChars="300" w:firstLine="663"/>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b/>
          <w:bCs/>
          <w:kern w:val="0"/>
          <w:sz w:val="22"/>
          <w:szCs w:val="22"/>
        </w:rPr>
        <w:t>を受講させるために必要な措置をとることが義務づけ</w:t>
      </w:r>
      <w:r w:rsidRPr="006051D1">
        <w:rPr>
          <w:rFonts w:asciiTheme="minorEastAsia" w:eastAsiaTheme="minorEastAsia" w:hAnsiTheme="minorEastAsia" w:cs="メイリオ" w:hint="eastAsia"/>
          <w:kern w:val="0"/>
          <w:sz w:val="22"/>
          <w:szCs w:val="22"/>
        </w:rPr>
        <w:t>されました。（令和６年３</w:t>
      </w:r>
    </w:p>
    <w:p w14:paraId="02CE6474"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kern w:val="0"/>
          <w:sz w:val="22"/>
          <w:szCs w:val="22"/>
        </w:rPr>
        <w:t>月</w:t>
      </w:r>
      <w:r w:rsidRPr="006051D1">
        <w:rPr>
          <w:rFonts w:asciiTheme="minorEastAsia" w:eastAsiaTheme="minorEastAsia" w:hAnsiTheme="minorEastAsia" w:cs="メイリオ"/>
          <w:kern w:val="0"/>
          <w:sz w:val="22"/>
          <w:szCs w:val="22"/>
        </w:rPr>
        <w:t>31</w:t>
      </w:r>
      <w:r w:rsidRPr="006051D1">
        <w:rPr>
          <w:rFonts w:asciiTheme="minorEastAsia" w:eastAsiaTheme="minorEastAsia" w:hAnsiTheme="minorEastAsia" w:cs="メイリオ" w:hint="eastAsia"/>
          <w:kern w:val="0"/>
          <w:sz w:val="22"/>
          <w:szCs w:val="22"/>
        </w:rPr>
        <w:t>日までの経過措置期間あり。期間中は無資格者でも就業可能。）</w:t>
      </w:r>
    </w:p>
    <w:p w14:paraId="42F05815" w14:textId="77777777" w:rsidR="00EB2A03" w:rsidRPr="006051D1" w:rsidRDefault="007B53C6" w:rsidP="00EB2A03">
      <w:pPr>
        <w:autoSpaceDE w:val="0"/>
        <w:autoSpaceDN w:val="0"/>
        <w:adjustRightInd w:val="0"/>
        <w:ind w:leftChars="150" w:left="315"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また</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事業所が新たに採用した従業者に対する当該義務付けの適用については</w:t>
      </w:r>
      <w:r w:rsidR="006309DC" w:rsidRPr="006051D1">
        <w:rPr>
          <w:rFonts w:asciiTheme="minorEastAsia" w:eastAsiaTheme="minorEastAsia" w:hAnsiTheme="minorEastAsia" w:cs="メイリオ" w:hint="eastAsia"/>
          <w:kern w:val="0"/>
          <w:sz w:val="22"/>
          <w:szCs w:val="22"/>
        </w:rPr>
        <w:t>，</w:t>
      </w:r>
    </w:p>
    <w:p w14:paraId="19700256" w14:textId="77777777" w:rsidR="00EB2A03" w:rsidRPr="006051D1" w:rsidRDefault="007B53C6" w:rsidP="00EB2A03">
      <w:pPr>
        <w:autoSpaceDE w:val="0"/>
        <w:autoSpaceDN w:val="0"/>
        <w:adjustRightInd w:val="0"/>
        <w:ind w:leftChars="150" w:left="315"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採用後１年間の猶予期間が設けられます。（同じく令和６年３月</w:t>
      </w:r>
      <w:r w:rsidRPr="006051D1">
        <w:rPr>
          <w:rFonts w:asciiTheme="minorEastAsia" w:eastAsiaTheme="minorEastAsia" w:hAnsiTheme="minorEastAsia" w:cs="メイリオ"/>
          <w:kern w:val="0"/>
          <w:sz w:val="22"/>
          <w:szCs w:val="22"/>
        </w:rPr>
        <w:t>31</w:t>
      </w:r>
      <w:r w:rsidRPr="006051D1">
        <w:rPr>
          <w:rFonts w:asciiTheme="minorEastAsia" w:eastAsiaTheme="minorEastAsia" w:hAnsiTheme="minorEastAsia" w:cs="メイリオ" w:hint="eastAsia"/>
          <w:kern w:val="0"/>
          <w:sz w:val="22"/>
          <w:szCs w:val="22"/>
        </w:rPr>
        <w:t>日までは努力</w:t>
      </w:r>
    </w:p>
    <w:p w14:paraId="79166C83" w14:textId="77777777" w:rsidR="007B53C6" w:rsidRPr="006051D1" w:rsidRDefault="007B53C6" w:rsidP="00EB2A03">
      <w:pPr>
        <w:autoSpaceDE w:val="0"/>
        <w:autoSpaceDN w:val="0"/>
        <w:adjustRightInd w:val="0"/>
        <w:ind w:leftChars="150" w:left="315"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義務。）</w:t>
      </w:r>
    </w:p>
    <w:p w14:paraId="6C4DE489" w14:textId="77777777" w:rsidR="006309DC"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・上記の基準を満たしたうえで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以下のとおり勤務体制を確保すること。</w:t>
      </w:r>
    </w:p>
    <w:p w14:paraId="03453ADC" w14:textId="77777777" w:rsidR="007B53C6" w:rsidRPr="006051D1" w:rsidRDefault="007B53C6" w:rsidP="00EB2A03">
      <w:pPr>
        <w:autoSpaceDE w:val="0"/>
        <w:autoSpaceDN w:val="0"/>
        <w:adjustRightInd w:val="0"/>
        <w:ind w:firstLineChars="200" w:firstLine="442"/>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【従来型事業所（多床室</w:t>
      </w:r>
      <w:r w:rsidR="006309DC" w:rsidRPr="006051D1">
        <w:rPr>
          <w:rFonts w:asciiTheme="minorEastAsia" w:eastAsiaTheme="minorEastAsia" w:hAnsiTheme="minorEastAsia" w:cs="メイリオ" w:hint="eastAsia"/>
          <w:b/>
          <w:bCs/>
          <w:kern w:val="0"/>
          <w:sz w:val="22"/>
          <w:szCs w:val="22"/>
        </w:rPr>
        <w:t>，</w:t>
      </w:r>
      <w:r w:rsidRPr="006051D1">
        <w:rPr>
          <w:rFonts w:asciiTheme="minorEastAsia" w:eastAsiaTheme="minorEastAsia" w:hAnsiTheme="minorEastAsia" w:cs="メイリオ" w:hint="eastAsia"/>
          <w:b/>
          <w:bCs/>
          <w:kern w:val="0"/>
          <w:sz w:val="22"/>
          <w:szCs w:val="22"/>
        </w:rPr>
        <w:t>従来型個室）】</w:t>
      </w:r>
    </w:p>
    <w:p w14:paraId="11EFAA5E"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・夜間及び深夜（昼間を除く</w:t>
      </w:r>
      <w:r w:rsidRPr="006051D1">
        <w:rPr>
          <w:rFonts w:asciiTheme="minorEastAsia" w:eastAsiaTheme="minorEastAsia" w:hAnsiTheme="minorEastAsia" w:cs="メイリオ"/>
          <w:kern w:val="0"/>
          <w:sz w:val="22"/>
          <w:szCs w:val="22"/>
        </w:rPr>
        <w:t>16</w:t>
      </w:r>
      <w:r w:rsidRPr="006051D1">
        <w:rPr>
          <w:rFonts w:asciiTheme="minorEastAsia" w:eastAsiaTheme="minorEastAsia" w:hAnsiTheme="minorEastAsia" w:cs="メイリオ" w:hint="eastAsia"/>
          <w:kern w:val="0"/>
          <w:sz w:val="22"/>
          <w:szCs w:val="22"/>
        </w:rPr>
        <w:t>時間）は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介護職員又は看護職員を利用者の数が</w:t>
      </w:r>
      <w:r w:rsidRPr="006051D1">
        <w:rPr>
          <w:rFonts w:asciiTheme="minorEastAsia" w:eastAsiaTheme="minorEastAsia" w:hAnsiTheme="minorEastAsia" w:cs="メイリオ"/>
          <w:kern w:val="0"/>
          <w:sz w:val="22"/>
          <w:szCs w:val="22"/>
        </w:rPr>
        <w:t>25</w:t>
      </w:r>
    </w:p>
    <w:p w14:paraId="3267A494"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人以下の場合は１以上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26</w:t>
      </w: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60</w:t>
      </w:r>
      <w:r w:rsidRPr="006051D1">
        <w:rPr>
          <w:rFonts w:asciiTheme="minorEastAsia" w:eastAsiaTheme="minorEastAsia" w:hAnsiTheme="minorEastAsia" w:cs="メイリオ" w:hint="eastAsia"/>
          <w:kern w:val="0"/>
          <w:sz w:val="22"/>
          <w:szCs w:val="22"/>
        </w:rPr>
        <w:t>人以下は２以上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61</w:t>
      </w: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80</w:t>
      </w:r>
      <w:r w:rsidRPr="006051D1">
        <w:rPr>
          <w:rFonts w:asciiTheme="minorEastAsia" w:eastAsiaTheme="minorEastAsia" w:hAnsiTheme="minorEastAsia" w:cs="メイリオ" w:hint="eastAsia"/>
          <w:kern w:val="0"/>
          <w:sz w:val="22"/>
          <w:szCs w:val="22"/>
        </w:rPr>
        <w:t>人以下は３以上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81</w:t>
      </w: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100</w:t>
      </w:r>
    </w:p>
    <w:p w14:paraId="4D2196BC"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人以下は４以上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101</w:t>
      </w:r>
      <w:r w:rsidRPr="006051D1">
        <w:rPr>
          <w:rFonts w:asciiTheme="minorEastAsia" w:eastAsiaTheme="minorEastAsia" w:hAnsiTheme="minorEastAsia" w:cs="メイリオ" w:hint="eastAsia"/>
          <w:kern w:val="0"/>
          <w:sz w:val="22"/>
          <w:szCs w:val="22"/>
        </w:rPr>
        <w:t>人以上の場合は４に利用者数が</w:t>
      </w:r>
      <w:r w:rsidRPr="006051D1">
        <w:rPr>
          <w:rFonts w:asciiTheme="minorEastAsia" w:eastAsiaTheme="minorEastAsia" w:hAnsiTheme="minorEastAsia" w:cs="メイリオ"/>
          <w:kern w:val="0"/>
          <w:sz w:val="22"/>
          <w:szCs w:val="22"/>
        </w:rPr>
        <w:t>100</w:t>
      </w:r>
      <w:r w:rsidRPr="006051D1">
        <w:rPr>
          <w:rFonts w:asciiTheme="minorEastAsia" w:eastAsiaTheme="minorEastAsia" w:hAnsiTheme="minorEastAsia" w:cs="メイリオ" w:hint="eastAsia"/>
          <w:kern w:val="0"/>
          <w:sz w:val="22"/>
          <w:szCs w:val="22"/>
        </w:rPr>
        <w:t>を超えて</w:t>
      </w:r>
      <w:r w:rsidRPr="006051D1">
        <w:rPr>
          <w:rFonts w:asciiTheme="minorEastAsia" w:eastAsiaTheme="minorEastAsia" w:hAnsiTheme="minorEastAsia" w:cs="メイリオ"/>
          <w:kern w:val="0"/>
          <w:sz w:val="22"/>
          <w:szCs w:val="22"/>
        </w:rPr>
        <w:t>25</w:t>
      </w:r>
      <w:r w:rsidRPr="006051D1">
        <w:rPr>
          <w:rFonts w:asciiTheme="minorEastAsia" w:eastAsiaTheme="minorEastAsia" w:hAnsiTheme="minorEastAsia" w:cs="メイリオ" w:hint="eastAsia"/>
          <w:kern w:val="0"/>
          <w:sz w:val="22"/>
          <w:szCs w:val="22"/>
        </w:rPr>
        <w:t>又はその端数</w:t>
      </w:r>
    </w:p>
    <w:p w14:paraId="1CA08364" w14:textId="77777777" w:rsidR="006309DC"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を増すごとに１を加えて得た数以上配置すること。</w:t>
      </w:r>
    </w:p>
    <w:p w14:paraId="54DD45AE" w14:textId="77777777" w:rsidR="007B53C6" w:rsidRPr="006051D1" w:rsidRDefault="007B53C6" w:rsidP="00EB2A03">
      <w:pPr>
        <w:autoSpaceDE w:val="0"/>
        <w:autoSpaceDN w:val="0"/>
        <w:adjustRightInd w:val="0"/>
        <w:ind w:firstLineChars="200" w:firstLine="442"/>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【ユニット型事業所】</w:t>
      </w:r>
    </w:p>
    <w:p w14:paraId="47C70073" w14:textId="77777777" w:rsidR="00EB2A03" w:rsidRPr="006051D1" w:rsidRDefault="007B53C6" w:rsidP="00EB2A03">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・ユニットリーダー研修を受講した常勤のユニットリーダーを２名以上配置するこ</w:t>
      </w:r>
    </w:p>
    <w:p w14:paraId="38690642" w14:textId="77777777" w:rsidR="00EB2A03" w:rsidRPr="006051D1" w:rsidRDefault="007B53C6" w:rsidP="00EB2A03">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と（ただし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２ユニット以下の事業所は１名でよい。また</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ユニット型特別養護</w:t>
      </w:r>
    </w:p>
    <w:p w14:paraId="3021DA95" w14:textId="77777777" w:rsidR="00EB2A03" w:rsidRPr="006051D1" w:rsidRDefault="007B53C6" w:rsidP="00EB2A03">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老人ホーム等に併設されている場合は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合計２名以上の研修受講者が配置されて</w:t>
      </w:r>
    </w:p>
    <w:p w14:paraId="1DCB6058" w14:textId="77777777" w:rsidR="007B53C6" w:rsidRPr="006051D1" w:rsidRDefault="007B53C6" w:rsidP="00EB2A03">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いればよい。）</w:t>
      </w:r>
    </w:p>
    <w:p w14:paraId="1E3BDE1F"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・昼間は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ユニットごとに常時１人以上の介護職員又は看護職員を配置すること。</w:t>
      </w:r>
    </w:p>
    <w:p w14:paraId="79C5100B"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・夜間及び深夜（昼間を除く</w:t>
      </w:r>
      <w:r w:rsidRPr="006051D1">
        <w:rPr>
          <w:rFonts w:asciiTheme="minorEastAsia" w:eastAsiaTheme="minorEastAsia" w:hAnsiTheme="minorEastAsia" w:cs="メイリオ"/>
          <w:kern w:val="0"/>
          <w:sz w:val="22"/>
          <w:szCs w:val="22"/>
        </w:rPr>
        <w:t>16</w:t>
      </w:r>
      <w:r w:rsidRPr="006051D1">
        <w:rPr>
          <w:rFonts w:asciiTheme="minorEastAsia" w:eastAsiaTheme="minorEastAsia" w:hAnsiTheme="minorEastAsia" w:cs="メイリオ" w:hint="eastAsia"/>
          <w:kern w:val="0"/>
          <w:sz w:val="22"/>
          <w:szCs w:val="22"/>
        </w:rPr>
        <w:t>時間）は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２ユニットごとに１人以上の介護職員又</w:t>
      </w:r>
    </w:p>
    <w:p w14:paraId="18056C76"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は看護職員を配置すること。</w:t>
      </w:r>
    </w:p>
    <w:p w14:paraId="231EA517"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・ユニットの定員が</w:t>
      </w:r>
      <w:r w:rsidRPr="006051D1">
        <w:rPr>
          <w:rFonts w:asciiTheme="minorEastAsia" w:eastAsiaTheme="minorEastAsia" w:hAnsiTheme="minorEastAsia" w:cs="メイリオ"/>
          <w:kern w:val="0"/>
          <w:sz w:val="22"/>
          <w:szCs w:val="22"/>
        </w:rPr>
        <w:t>10</w:t>
      </w:r>
      <w:r w:rsidRPr="006051D1">
        <w:rPr>
          <w:rFonts w:asciiTheme="minorEastAsia" w:eastAsiaTheme="minorEastAsia" w:hAnsiTheme="minorEastAsia" w:cs="メイリオ" w:hint="eastAsia"/>
          <w:kern w:val="0"/>
          <w:sz w:val="22"/>
          <w:szCs w:val="22"/>
        </w:rPr>
        <w:t>名を超える場合は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以上の基準を満たすほか</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ユニット型指</w:t>
      </w:r>
    </w:p>
    <w:p w14:paraId="69B01C00"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定短期入所生活介護事業所における夜間及び深夜を含めた介護職員並びに看護</w:t>
      </w:r>
    </w:p>
    <w:p w14:paraId="242F1221"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師及び准看護師の配置の実態を勘案して職員を配置するよう努めるものとする。</w:t>
      </w:r>
    </w:p>
    <w:p w14:paraId="3CD74592"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⑤</w:t>
      </w:r>
      <w:r w:rsidR="006309DC"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栄養士</w:t>
      </w:r>
    </w:p>
    <w:p w14:paraId="2994B3C1"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・１人以上必要です。</w:t>
      </w:r>
    </w:p>
    <w:p w14:paraId="48C0B20E"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※利用定員が</w:t>
      </w:r>
      <w:r w:rsidRPr="006051D1">
        <w:rPr>
          <w:rFonts w:asciiTheme="minorEastAsia" w:eastAsiaTheme="minorEastAsia" w:hAnsiTheme="minorEastAsia" w:cs="メイリオ"/>
          <w:kern w:val="0"/>
          <w:sz w:val="22"/>
          <w:szCs w:val="22"/>
        </w:rPr>
        <w:t>40</w:t>
      </w:r>
      <w:r w:rsidRPr="006051D1">
        <w:rPr>
          <w:rFonts w:asciiTheme="minorEastAsia" w:eastAsiaTheme="minorEastAsia" w:hAnsiTheme="minorEastAsia" w:cs="メイリオ" w:hint="eastAsia"/>
          <w:kern w:val="0"/>
          <w:sz w:val="22"/>
          <w:szCs w:val="22"/>
        </w:rPr>
        <w:t>人以下の事業所については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隣接の他の社会福祉施設や病院等の栄</w:t>
      </w:r>
    </w:p>
    <w:p w14:paraId="237B8CBE"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養士の兼務等により適切な栄養管理が行われる場合は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配置しないことができま</w:t>
      </w:r>
    </w:p>
    <w:p w14:paraId="55D31DB4"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す。</w:t>
      </w:r>
    </w:p>
    <w:p w14:paraId="1F276393"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⑥</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機能訓練指導員</w:t>
      </w:r>
    </w:p>
    <w:p w14:paraId="4523C86E" w14:textId="77777777" w:rsidR="00EB2A03" w:rsidRPr="006051D1" w:rsidRDefault="007B53C6" w:rsidP="00EB2A03">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・利用者が日常生活を営むのに必要な機能の減退を防止するための訓練を行う機能</w:t>
      </w:r>
    </w:p>
    <w:p w14:paraId="08CD0F7D" w14:textId="77777777" w:rsidR="007B53C6" w:rsidRPr="006051D1" w:rsidRDefault="007B53C6" w:rsidP="00EB2A03">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訓練指導員を１人以上配置しなければなりません。</w:t>
      </w:r>
    </w:p>
    <w:p w14:paraId="3DD7D4A0"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・機能訓練指導員は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次に掲げるいずれかの資格が必要となります。</w:t>
      </w:r>
    </w:p>
    <w:p w14:paraId="1C04CA08"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・理学療法士</w:t>
      </w:r>
    </w:p>
    <w:p w14:paraId="7EC74874"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・作業療法士</w:t>
      </w:r>
    </w:p>
    <w:p w14:paraId="3E338925"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・言語聴覚士</w:t>
      </w:r>
    </w:p>
    <w:p w14:paraId="5A2125C9"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・看護職員（正看護師又は准看護師）</w:t>
      </w:r>
    </w:p>
    <w:p w14:paraId="44B36596"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・柔道整復師</w:t>
      </w:r>
    </w:p>
    <w:p w14:paraId="314D15F7"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・あん摩マッサージ指圧師</w:t>
      </w:r>
    </w:p>
    <w:p w14:paraId="755082D6"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・はり師（一定の実務経験を有する者）※１</w:t>
      </w:r>
    </w:p>
    <w:p w14:paraId="2CB85157" w14:textId="77777777" w:rsidR="007B53C6" w:rsidRPr="006051D1" w:rsidRDefault="007B53C6" w:rsidP="004B7621">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・きゅう師（一定の実務経験を有する者）※１</w:t>
      </w:r>
    </w:p>
    <w:p w14:paraId="36154B5A"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※１</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はり師及びきゅう師については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理学療法士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作業療法士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言語聴覚士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看</w:t>
      </w:r>
    </w:p>
    <w:p w14:paraId="69F87FE1"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護職員</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柔道整復師又はあん摩マッサージ指圧師の資格を有する機能訓練指導員</w:t>
      </w:r>
    </w:p>
    <w:p w14:paraId="7D4EBFD0"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を配置し</w:t>
      </w:r>
      <w:r w:rsidR="00EB2A03" w:rsidRPr="006051D1">
        <w:rPr>
          <w:rFonts w:asciiTheme="minorEastAsia" w:eastAsiaTheme="minorEastAsia" w:hAnsiTheme="minorEastAsia" w:cs="メイリオ" w:hint="eastAsia"/>
          <w:kern w:val="0"/>
          <w:sz w:val="22"/>
          <w:szCs w:val="22"/>
        </w:rPr>
        <w:t>た</w:t>
      </w:r>
      <w:r w:rsidRPr="006051D1">
        <w:rPr>
          <w:rFonts w:asciiTheme="minorEastAsia" w:eastAsiaTheme="minorEastAsia" w:hAnsiTheme="minorEastAsia" w:cs="メイリオ" w:hint="eastAsia"/>
          <w:kern w:val="0"/>
          <w:sz w:val="22"/>
          <w:szCs w:val="22"/>
        </w:rPr>
        <w:t>事業所で６月以上機能訓練指導に従事した経験を有する者に限る。</w:t>
      </w:r>
    </w:p>
    <w:p w14:paraId="5121900A" w14:textId="77777777" w:rsidR="007B53C6" w:rsidRPr="006051D1" w:rsidRDefault="007B53C6" w:rsidP="00EB2A03">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※利用者の日常生活や行事等を通じて行う機能訓練であれば</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上記資格を有しない生活相談員又は介護職員が兼務して行っても差し支えありませんが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その場合であっても機能訓練指導員（有資格者）は必ず配置しなければなりません。</w:t>
      </w:r>
    </w:p>
    <w:p w14:paraId="0F9FA4AE"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⑦</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調理員その他の従業者</w:t>
      </w:r>
    </w:p>
    <w:p w14:paraId="7A7D60E7"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・短期入所生活介護事業所の実情に応じた適当数を配置すること。</w:t>
      </w:r>
    </w:p>
    <w:p w14:paraId="36FB78E0" w14:textId="77777777" w:rsidR="006309DC" w:rsidRPr="006051D1" w:rsidRDefault="006309DC" w:rsidP="007B53C6">
      <w:pPr>
        <w:autoSpaceDE w:val="0"/>
        <w:autoSpaceDN w:val="0"/>
        <w:adjustRightInd w:val="0"/>
        <w:jc w:val="left"/>
        <w:rPr>
          <w:rFonts w:asciiTheme="minorEastAsia" w:eastAsiaTheme="minorEastAsia" w:hAnsiTheme="minorEastAsia" w:cs="メイリオ"/>
          <w:kern w:val="0"/>
          <w:sz w:val="22"/>
          <w:szCs w:val="22"/>
        </w:rPr>
      </w:pPr>
    </w:p>
    <w:p w14:paraId="6859060F" w14:textId="77777777" w:rsidR="007B53C6" w:rsidRPr="006051D1" w:rsidRDefault="007B53C6" w:rsidP="00EB2A03">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(3) </w:t>
      </w:r>
      <w:r w:rsidRPr="006051D1">
        <w:rPr>
          <w:rFonts w:asciiTheme="minorEastAsia" w:eastAsiaTheme="minorEastAsia" w:hAnsiTheme="minorEastAsia" w:cs="メイリオ" w:hint="eastAsia"/>
          <w:kern w:val="0"/>
          <w:sz w:val="22"/>
          <w:szCs w:val="22"/>
        </w:rPr>
        <w:t>設備・運営基準に従い適正な運営ができること。</w:t>
      </w:r>
    </w:p>
    <w:p w14:paraId="3A4A61BD"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lastRenderedPageBreak/>
        <w:t>①</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利用定員</w:t>
      </w:r>
    </w:p>
    <w:p w14:paraId="529465E7"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人以上（特別養護老人ホーム等に併設された場合を除く）</w:t>
      </w:r>
    </w:p>
    <w:p w14:paraId="22162B62" w14:textId="77777777" w:rsidR="007B53C6" w:rsidRPr="006051D1" w:rsidRDefault="007B53C6" w:rsidP="00EB2A03">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・制度改正により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従来型とユニット型はそれぞれ別事業所として指定されることとなったため</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従来型とユニット型が混在する単独型事業所は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それぞれの利用定員が</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人以上であることが必要です。（制度改正前に一部ユニット型として指定を受け</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従来型とユニット型の合計利用定員が</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人以上の場合を除く）</w:t>
      </w:r>
    </w:p>
    <w:p w14:paraId="478B079F"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②</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設備基準</w:t>
      </w:r>
    </w:p>
    <w:p w14:paraId="3BB0415E"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・次の施設・設備を設けること（詳細は別紙基準で確認してください）</w:t>
      </w:r>
    </w:p>
    <w:p w14:paraId="73C88E7C"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※指定後に事業所の所在地を移転（変更）する場合も</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設備基準は同じです。</w:t>
      </w:r>
    </w:p>
    <w:p w14:paraId="700F14FE" w14:textId="77777777" w:rsidR="007B53C6" w:rsidRPr="006051D1" w:rsidRDefault="007B53C6" w:rsidP="00EB2A03">
      <w:pPr>
        <w:autoSpaceDE w:val="0"/>
        <w:autoSpaceDN w:val="0"/>
        <w:adjustRightInd w:val="0"/>
        <w:ind w:firstLineChars="100" w:firstLine="221"/>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【従来型（多床室</w:t>
      </w:r>
      <w:r w:rsidR="006309DC" w:rsidRPr="006051D1">
        <w:rPr>
          <w:rFonts w:asciiTheme="minorEastAsia" w:eastAsiaTheme="minorEastAsia" w:hAnsiTheme="minorEastAsia" w:cs="メイリオ" w:hint="eastAsia"/>
          <w:b/>
          <w:bCs/>
          <w:kern w:val="0"/>
          <w:sz w:val="22"/>
          <w:szCs w:val="22"/>
        </w:rPr>
        <w:t>，</w:t>
      </w:r>
      <w:r w:rsidRPr="006051D1">
        <w:rPr>
          <w:rFonts w:asciiTheme="minorEastAsia" w:eastAsiaTheme="minorEastAsia" w:hAnsiTheme="minorEastAsia" w:cs="メイリオ" w:hint="eastAsia"/>
          <w:b/>
          <w:bCs/>
          <w:kern w:val="0"/>
          <w:sz w:val="22"/>
          <w:szCs w:val="22"/>
        </w:rPr>
        <w:t>従来型個室）及びユニット型事業所共通】</w:t>
      </w:r>
    </w:p>
    <w:p w14:paraId="0DA54E7C"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・事務室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医務室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調理室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洗濯室（場）</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汚物処理室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介護材料室</w:t>
      </w:r>
    </w:p>
    <w:p w14:paraId="19C0A86A"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・廊下：幅</w:t>
      </w:r>
      <w:r w:rsidRPr="006051D1">
        <w:rPr>
          <w:rFonts w:asciiTheme="minorEastAsia" w:eastAsiaTheme="minorEastAsia" w:hAnsiTheme="minorEastAsia" w:cs="メイリオ"/>
          <w:kern w:val="0"/>
          <w:sz w:val="22"/>
          <w:szCs w:val="22"/>
        </w:rPr>
        <w:t>1.8</w:t>
      </w:r>
      <w:r w:rsidRPr="006051D1">
        <w:rPr>
          <w:rFonts w:asciiTheme="minorEastAsia" w:eastAsiaTheme="minorEastAsia" w:hAnsiTheme="minorEastAsia" w:cs="メイリオ" w:hint="eastAsia"/>
          <w:kern w:val="0"/>
          <w:sz w:val="22"/>
          <w:szCs w:val="22"/>
        </w:rPr>
        <w:t>ｍ以上（中廊下は</w:t>
      </w:r>
      <w:r w:rsidRPr="006051D1">
        <w:rPr>
          <w:rFonts w:asciiTheme="minorEastAsia" w:eastAsiaTheme="minorEastAsia" w:hAnsiTheme="minorEastAsia" w:cs="メイリオ"/>
          <w:kern w:val="0"/>
          <w:sz w:val="22"/>
          <w:szCs w:val="22"/>
        </w:rPr>
        <w:t>2.7</w:t>
      </w:r>
      <w:r w:rsidRPr="006051D1">
        <w:rPr>
          <w:rFonts w:asciiTheme="minorEastAsia" w:eastAsiaTheme="minorEastAsia" w:hAnsiTheme="minorEastAsia" w:cs="メイリオ" w:hint="eastAsia"/>
          <w:kern w:val="0"/>
          <w:sz w:val="22"/>
          <w:szCs w:val="22"/>
        </w:rPr>
        <w:t>ｍ以上）</w:t>
      </w:r>
    </w:p>
    <w:p w14:paraId="0F09BB49"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・常夜灯：廊下</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便所その他必要な場所に設けること。</w:t>
      </w:r>
    </w:p>
    <w:p w14:paraId="03628BA8" w14:textId="77777777" w:rsidR="007B53C6" w:rsidRPr="006051D1" w:rsidRDefault="007B53C6" w:rsidP="00EB2A03">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・傾斜路又はエレベーター：居室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機能訓練室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食堂</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浴室及び静養室が２階以上の階にある場合に設けること。</w:t>
      </w:r>
    </w:p>
    <w:p w14:paraId="76945EFB" w14:textId="77777777" w:rsidR="00EB2A03" w:rsidRPr="006051D1" w:rsidRDefault="007B53C6" w:rsidP="00EB2A03">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・消防設備その他非常災害に際して必要な設備を設けること（消火器</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スプリンク</w:t>
      </w:r>
    </w:p>
    <w:p w14:paraId="350CB0CE" w14:textId="77777777" w:rsidR="007B53C6" w:rsidRPr="006051D1" w:rsidRDefault="007B53C6" w:rsidP="00EB2A03">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ラー等）。</w:t>
      </w:r>
    </w:p>
    <w:p w14:paraId="42E79EC9"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・特別養護老人ホーム等に併設された事業所の場合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両施設・事業所の効率的運営</w:t>
      </w:r>
    </w:p>
    <w:p w14:paraId="4AC35797"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が可能であり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かつ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利用者の処遇に問題がないときは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特別養護老人ホーム等</w:t>
      </w:r>
    </w:p>
    <w:p w14:paraId="43041C23" w14:textId="77777777" w:rsidR="006309DC"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の設備（居室を除く）を利用することができます。</w:t>
      </w:r>
    </w:p>
    <w:p w14:paraId="0FB85438" w14:textId="77777777" w:rsidR="007B53C6" w:rsidRPr="006051D1" w:rsidRDefault="007B53C6" w:rsidP="00EB2A03">
      <w:pPr>
        <w:autoSpaceDE w:val="0"/>
        <w:autoSpaceDN w:val="0"/>
        <w:adjustRightInd w:val="0"/>
        <w:ind w:firstLineChars="100" w:firstLine="221"/>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b/>
          <w:bCs/>
          <w:kern w:val="0"/>
          <w:sz w:val="22"/>
          <w:szCs w:val="22"/>
        </w:rPr>
        <w:t>【従来型事業所】</w:t>
      </w:r>
    </w:p>
    <w:p w14:paraId="2D83923B"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・居室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食堂</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機能訓練室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浴室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便所</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洗面設備</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静養室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面談室（相談室）</w:t>
      </w:r>
      <w:r w:rsidR="006309DC" w:rsidRPr="006051D1">
        <w:rPr>
          <w:rFonts w:asciiTheme="minorEastAsia" w:eastAsiaTheme="minorEastAsia" w:hAnsiTheme="minorEastAsia" w:cs="メイリオ" w:hint="eastAsia"/>
          <w:kern w:val="0"/>
          <w:sz w:val="22"/>
          <w:szCs w:val="22"/>
        </w:rPr>
        <w:t>，</w:t>
      </w:r>
    </w:p>
    <w:p w14:paraId="2B8DA984"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介護職員室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看護職員室</w:t>
      </w:r>
    </w:p>
    <w:p w14:paraId="74ACFCC0"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主な施設・設備の基準</w:t>
      </w:r>
    </w:p>
    <w:p w14:paraId="2B693CC0"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・居室：定員は１室４人以下とし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１人あたりの床面積は</w:t>
      </w:r>
      <w:r w:rsidRPr="006051D1">
        <w:rPr>
          <w:rFonts w:asciiTheme="minorEastAsia" w:eastAsiaTheme="minorEastAsia" w:hAnsiTheme="minorEastAsia" w:cs="メイリオ"/>
          <w:kern w:val="0"/>
          <w:sz w:val="22"/>
          <w:szCs w:val="22"/>
        </w:rPr>
        <w:t>10.65</w:t>
      </w:r>
      <w:r w:rsidRPr="006051D1">
        <w:rPr>
          <w:rFonts w:asciiTheme="minorEastAsia" w:eastAsiaTheme="minorEastAsia" w:hAnsiTheme="minorEastAsia" w:cs="メイリオ" w:hint="eastAsia"/>
          <w:kern w:val="0"/>
          <w:sz w:val="22"/>
          <w:szCs w:val="22"/>
        </w:rPr>
        <w:t>㎡以上</w:t>
      </w:r>
    </w:p>
    <w:p w14:paraId="7F4C53E8" w14:textId="77777777" w:rsidR="00EB2A03" w:rsidRPr="006051D1" w:rsidRDefault="00EB2A03"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食堂及び機能訓練室：それぞれ必要な広さを有し</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その合計面積が３㎡に利用者</w:t>
      </w:r>
    </w:p>
    <w:p w14:paraId="2E3BFA65"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定員を乗じて得た面積以上（有効面積とし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建物の構造上撤去できない柱や備付</w:t>
      </w:r>
    </w:p>
    <w:p w14:paraId="4E01CC22" w14:textId="77777777" w:rsidR="006309DC" w:rsidRPr="006051D1" w:rsidRDefault="007B53C6" w:rsidP="00EB2A03">
      <w:pPr>
        <w:autoSpaceDE w:val="0"/>
        <w:autoSpaceDN w:val="0"/>
        <w:adjustRightInd w:val="0"/>
        <w:ind w:leftChars="300" w:left="6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けの収納設備等は含めない。また</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事務室や相談室への出入りに機能訓練室を通行するときは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通路（幅１ｍ）として有効面積から除外すること。）</w:t>
      </w:r>
    </w:p>
    <w:p w14:paraId="36010D38" w14:textId="77777777" w:rsidR="007B53C6" w:rsidRPr="006051D1" w:rsidRDefault="007B53C6" w:rsidP="00EB2A03">
      <w:pPr>
        <w:autoSpaceDE w:val="0"/>
        <w:autoSpaceDN w:val="0"/>
        <w:adjustRightInd w:val="0"/>
        <w:ind w:firstLineChars="100" w:firstLine="221"/>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【ユニット型事業所】</w:t>
      </w:r>
    </w:p>
    <w:p w14:paraId="6164E127"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・ユニット（居室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共同生活室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洗面設備</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便所）</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浴室</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洗濯室（場）</w:t>
      </w:r>
    </w:p>
    <w:p w14:paraId="761E7DC4"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主な施設・設備の基準</w:t>
      </w:r>
    </w:p>
    <w:p w14:paraId="0ACBB7ED"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・居室：いずれかのユニット（利用定員は原則としておおむね</w:t>
      </w:r>
      <w:r w:rsidRPr="006051D1">
        <w:rPr>
          <w:rFonts w:asciiTheme="minorEastAsia" w:eastAsiaTheme="minorEastAsia" w:hAnsiTheme="minorEastAsia" w:cs="メイリオ"/>
          <w:kern w:val="0"/>
          <w:sz w:val="22"/>
          <w:szCs w:val="22"/>
        </w:rPr>
        <w:t>10</w:t>
      </w:r>
      <w:r w:rsidRPr="006051D1">
        <w:rPr>
          <w:rFonts w:asciiTheme="minorEastAsia" w:eastAsiaTheme="minorEastAsia" w:hAnsiTheme="minorEastAsia" w:cs="メイリオ" w:hint="eastAsia"/>
          <w:kern w:val="0"/>
          <w:sz w:val="22"/>
          <w:szCs w:val="22"/>
        </w:rPr>
        <w:t>人以下とし，</w:t>
      </w:r>
      <w:r w:rsidRPr="006051D1">
        <w:rPr>
          <w:rFonts w:asciiTheme="minorEastAsia" w:eastAsiaTheme="minorEastAsia" w:hAnsiTheme="minorEastAsia" w:cs="メイリオ"/>
          <w:kern w:val="0"/>
          <w:sz w:val="22"/>
          <w:szCs w:val="22"/>
        </w:rPr>
        <w:t>15</w:t>
      </w:r>
    </w:p>
    <w:p w14:paraId="445BABFB"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人を超えないものとする）に属し</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共同生活室に近接し一体的に設ける（共同生</w:t>
      </w:r>
    </w:p>
    <w:p w14:paraId="0BE18E75"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活室に隣接又は共同生活室に隣接している居室に隣接していること）こととし</w:t>
      </w:r>
      <w:r w:rsidR="006309DC" w:rsidRPr="006051D1">
        <w:rPr>
          <w:rFonts w:asciiTheme="minorEastAsia" w:eastAsiaTheme="minorEastAsia" w:hAnsiTheme="minorEastAsia" w:cs="メイリオ" w:hint="eastAsia"/>
          <w:kern w:val="0"/>
          <w:sz w:val="22"/>
          <w:szCs w:val="22"/>
        </w:rPr>
        <w:t>，</w:t>
      </w:r>
    </w:p>
    <w:p w14:paraId="6722E2E9"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定員は１室１人（夫婦部屋は２人可）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１人あたりの床面積は</w:t>
      </w:r>
      <w:r w:rsidRPr="006051D1">
        <w:rPr>
          <w:rFonts w:asciiTheme="minorEastAsia" w:eastAsiaTheme="minorEastAsia" w:hAnsiTheme="minorEastAsia" w:cs="メイリオ"/>
          <w:kern w:val="0"/>
          <w:sz w:val="22"/>
          <w:szCs w:val="22"/>
        </w:rPr>
        <w:t>10.65</w:t>
      </w:r>
      <w:r w:rsidRPr="006051D1">
        <w:rPr>
          <w:rFonts w:asciiTheme="minorEastAsia" w:eastAsiaTheme="minorEastAsia" w:hAnsiTheme="minorEastAsia" w:cs="メイリオ" w:hint="eastAsia"/>
          <w:kern w:val="0"/>
          <w:sz w:val="22"/>
          <w:szCs w:val="22"/>
        </w:rPr>
        <w:t>㎡以上</w:t>
      </w:r>
    </w:p>
    <w:p w14:paraId="4067FEA1"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・共同生活室：ユニットごとの利用定員に２㎡を乗じて得た面積以上</w:t>
      </w:r>
    </w:p>
    <w:p w14:paraId="70A0353C"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③</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運営基準</w:t>
      </w:r>
    </w:p>
    <w:p w14:paraId="4D273B54" w14:textId="77777777" w:rsidR="00EB2A03" w:rsidRPr="006051D1" w:rsidRDefault="007B53C6" w:rsidP="00EB2A03">
      <w:pPr>
        <w:autoSpaceDE w:val="0"/>
        <w:autoSpaceDN w:val="0"/>
        <w:adjustRightInd w:val="0"/>
        <w:ind w:firstLineChars="400" w:firstLine="88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運営基準については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「介護保険法に基づき指定居宅サービスの事業の設備及</w:t>
      </w:r>
    </w:p>
    <w:p w14:paraId="751BDB28" w14:textId="77777777" w:rsidR="00EB2A03" w:rsidRPr="006051D1" w:rsidRDefault="00EB2A03" w:rsidP="00EB2A03">
      <w:pPr>
        <w:autoSpaceDE w:val="0"/>
        <w:autoSpaceDN w:val="0"/>
        <w:adjustRightInd w:val="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び運営に関する基準等を定める条例（平成</w:t>
      </w:r>
      <w:r w:rsidR="007B53C6" w:rsidRPr="006051D1">
        <w:rPr>
          <w:rFonts w:asciiTheme="minorEastAsia" w:eastAsiaTheme="minorEastAsia" w:hAnsiTheme="minorEastAsia" w:cs="メイリオ"/>
          <w:kern w:val="0"/>
          <w:sz w:val="22"/>
          <w:szCs w:val="22"/>
        </w:rPr>
        <w:t>24</w:t>
      </w:r>
      <w:r w:rsidR="007B53C6" w:rsidRPr="006051D1">
        <w:rPr>
          <w:rFonts w:asciiTheme="minorEastAsia" w:eastAsiaTheme="minorEastAsia" w:hAnsiTheme="minorEastAsia" w:cs="メイリオ" w:hint="eastAsia"/>
          <w:kern w:val="0"/>
          <w:sz w:val="22"/>
          <w:szCs w:val="22"/>
        </w:rPr>
        <w:t>年茨城県条例第</w:t>
      </w:r>
      <w:r w:rsidR="007B53C6" w:rsidRPr="006051D1">
        <w:rPr>
          <w:rFonts w:asciiTheme="minorEastAsia" w:eastAsiaTheme="minorEastAsia" w:hAnsiTheme="minorEastAsia" w:cs="メイリオ"/>
          <w:kern w:val="0"/>
          <w:sz w:val="22"/>
          <w:szCs w:val="22"/>
        </w:rPr>
        <w:t>66</w:t>
      </w:r>
      <w:r w:rsidR="007B53C6" w:rsidRPr="006051D1">
        <w:rPr>
          <w:rFonts w:asciiTheme="minorEastAsia" w:eastAsiaTheme="minorEastAsia" w:hAnsiTheme="minorEastAsia" w:cs="メイリオ" w:hint="eastAsia"/>
          <w:kern w:val="0"/>
          <w:sz w:val="22"/>
          <w:szCs w:val="22"/>
        </w:rPr>
        <w:t>号）」及び「介護</w:t>
      </w:r>
    </w:p>
    <w:p w14:paraId="48B37EF9" w14:textId="77777777" w:rsidR="00EB2A03" w:rsidRPr="006051D1" w:rsidRDefault="00EB2A03" w:rsidP="00EB2A03">
      <w:pPr>
        <w:autoSpaceDE w:val="0"/>
        <w:autoSpaceDN w:val="0"/>
        <w:adjustRightInd w:val="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保険法に基づき指定居宅サービスの事業の設備及び運営に関する基準等を定め</w:t>
      </w:r>
    </w:p>
    <w:p w14:paraId="291AF099" w14:textId="77777777" w:rsidR="007B53C6" w:rsidRPr="006051D1" w:rsidRDefault="00EB2A03" w:rsidP="00EB2A03">
      <w:pPr>
        <w:autoSpaceDE w:val="0"/>
        <w:autoSpaceDN w:val="0"/>
        <w:adjustRightInd w:val="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る条例施行規則（平成</w:t>
      </w:r>
      <w:r w:rsidR="007B53C6" w:rsidRPr="006051D1">
        <w:rPr>
          <w:rFonts w:asciiTheme="minorEastAsia" w:eastAsiaTheme="minorEastAsia" w:hAnsiTheme="minorEastAsia" w:cs="メイリオ"/>
          <w:kern w:val="0"/>
          <w:sz w:val="22"/>
          <w:szCs w:val="22"/>
        </w:rPr>
        <w:t>25</w:t>
      </w:r>
      <w:r w:rsidR="007B53C6" w:rsidRPr="006051D1">
        <w:rPr>
          <w:rFonts w:asciiTheme="minorEastAsia" w:eastAsiaTheme="minorEastAsia" w:hAnsiTheme="minorEastAsia" w:cs="メイリオ" w:hint="eastAsia"/>
          <w:kern w:val="0"/>
          <w:sz w:val="22"/>
          <w:szCs w:val="22"/>
        </w:rPr>
        <w:t>年茨城県規則第</w:t>
      </w:r>
      <w:r w:rsidR="007B53C6" w:rsidRPr="006051D1">
        <w:rPr>
          <w:rFonts w:asciiTheme="minorEastAsia" w:eastAsiaTheme="minorEastAsia" w:hAnsiTheme="minorEastAsia" w:cs="メイリオ"/>
          <w:kern w:val="0"/>
          <w:sz w:val="22"/>
          <w:szCs w:val="22"/>
        </w:rPr>
        <w:t>34</w:t>
      </w:r>
      <w:r w:rsidR="007B53C6" w:rsidRPr="006051D1">
        <w:rPr>
          <w:rFonts w:asciiTheme="minorEastAsia" w:eastAsiaTheme="minorEastAsia" w:hAnsiTheme="minorEastAsia" w:cs="メイリオ" w:hint="eastAsia"/>
          <w:kern w:val="0"/>
          <w:sz w:val="22"/>
          <w:szCs w:val="22"/>
        </w:rPr>
        <w:t>号）」を参照してください。</w:t>
      </w:r>
    </w:p>
    <w:p w14:paraId="098CE4C4" w14:textId="77777777" w:rsidR="00EB2A03" w:rsidRPr="006051D1" w:rsidRDefault="007B53C6" w:rsidP="00EB2A03">
      <w:pPr>
        <w:autoSpaceDE w:val="0"/>
        <w:autoSpaceDN w:val="0"/>
        <w:adjustRightInd w:val="0"/>
        <w:ind w:firstLineChars="400" w:firstLine="88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なお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ユニット型の介護報酬は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単に個室にするだけでなく</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共同生活室等の</w:t>
      </w:r>
    </w:p>
    <w:p w14:paraId="7D30FC1B"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ユニット型に必要な設備を設けるほか</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ユニットケアに必要な職員の勤務体制を</w:t>
      </w:r>
    </w:p>
    <w:p w14:paraId="5B448DE5" w14:textId="77777777" w:rsidR="007B53C6"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確保したうえ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ユニットケアサービスを提供している場合に算定可能となります。</w:t>
      </w:r>
    </w:p>
    <w:p w14:paraId="70046E38" w14:textId="77777777" w:rsidR="006309DC" w:rsidRPr="006051D1" w:rsidRDefault="006309DC" w:rsidP="007B53C6">
      <w:pPr>
        <w:autoSpaceDE w:val="0"/>
        <w:autoSpaceDN w:val="0"/>
        <w:adjustRightInd w:val="0"/>
        <w:jc w:val="left"/>
        <w:rPr>
          <w:rFonts w:asciiTheme="minorEastAsia" w:eastAsiaTheme="minorEastAsia" w:hAnsiTheme="minorEastAsia" w:cs="メイリオ"/>
          <w:b/>
          <w:bCs/>
          <w:kern w:val="0"/>
          <w:sz w:val="22"/>
          <w:szCs w:val="22"/>
        </w:rPr>
      </w:pPr>
    </w:p>
    <w:p w14:paraId="750546FD" w14:textId="77777777" w:rsidR="007B53C6" w:rsidRPr="006051D1" w:rsidRDefault="007B53C6" w:rsidP="007B53C6">
      <w:pPr>
        <w:autoSpaceDE w:val="0"/>
        <w:autoSpaceDN w:val="0"/>
        <w:adjustRightInd w:val="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２</w:t>
      </w:r>
      <w:r w:rsidRPr="006051D1">
        <w:rPr>
          <w:rFonts w:asciiTheme="minorEastAsia" w:eastAsiaTheme="minorEastAsia" w:hAnsiTheme="minorEastAsia" w:cs="メイリオ"/>
          <w:b/>
          <w:bCs/>
          <w:kern w:val="0"/>
          <w:sz w:val="22"/>
          <w:szCs w:val="22"/>
        </w:rPr>
        <w:t xml:space="preserve"> </w:t>
      </w:r>
      <w:r w:rsidRPr="006051D1">
        <w:rPr>
          <w:rFonts w:asciiTheme="minorEastAsia" w:eastAsiaTheme="minorEastAsia" w:hAnsiTheme="minorEastAsia" w:cs="メイリオ" w:hint="eastAsia"/>
          <w:b/>
          <w:bCs/>
          <w:kern w:val="0"/>
          <w:sz w:val="22"/>
          <w:szCs w:val="22"/>
        </w:rPr>
        <w:t>共生型短期入所生活介護の基準</w:t>
      </w:r>
    </w:p>
    <w:p w14:paraId="6681406F" w14:textId="00B8A603" w:rsidR="00EB2A03" w:rsidRPr="006051D1" w:rsidRDefault="007B53C6" w:rsidP="00EB2A03">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共生型短期入所生活介護は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指定短期入所</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（障害者支援施設（障害者総合</w:t>
      </w:r>
    </w:p>
    <w:p w14:paraId="7F2B4F10" w14:textId="669D0F45" w:rsidR="006309DC" w:rsidRPr="006051D1" w:rsidRDefault="007B53C6" w:rsidP="00482F15">
      <w:pPr>
        <w:autoSpaceDE w:val="0"/>
        <w:autoSpaceDN w:val="0"/>
        <w:adjustRightInd w:val="0"/>
        <w:ind w:leftChars="150" w:left="315"/>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支援法第</w:t>
      </w:r>
      <w:r w:rsidRPr="006051D1">
        <w:rPr>
          <w:rFonts w:asciiTheme="minorEastAsia" w:eastAsiaTheme="minorEastAsia" w:hAnsiTheme="minorEastAsia" w:cs="メイリオ"/>
          <w:kern w:val="0"/>
          <w:sz w:val="22"/>
          <w:szCs w:val="22"/>
        </w:rPr>
        <w:t>29</w:t>
      </w:r>
      <w:r w:rsidRPr="006051D1">
        <w:rPr>
          <w:rFonts w:asciiTheme="minorEastAsia" w:eastAsiaTheme="minorEastAsia" w:hAnsiTheme="minorEastAsia" w:cs="メイリオ" w:hint="eastAsia"/>
          <w:kern w:val="0"/>
          <w:sz w:val="22"/>
          <w:szCs w:val="22"/>
        </w:rPr>
        <w:t>条第１項に規定する指定障害者支援施設をいう。）の併設事業所及び空床利用型事業所において事業を行う者に限る。）が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要介護者に対して提供する指定短期入所生活介護をいうものであり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共生型短期入所生活介護事業所が満たすべ</w:t>
      </w:r>
      <w:r w:rsidRPr="006051D1">
        <w:rPr>
          <w:rFonts w:asciiTheme="minorEastAsia" w:eastAsiaTheme="minorEastAsia" w:hAnsiTheme="minorEastAsia" w:cs="メイリオ" w:hint="eastAsia"/>
          <w:kern w:val="0"/>
          <w:sz w:val="22"/>
          <w:szCs w:val="22"/>
        </w:rPr>
        <w:lastRenderedPageBreak/>
        <w:t>き基準は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次のとおりであること。</w:t>
      </w:r>
    </w:p>
    <w:p w14:paraId="3B8505FC" w14:textId="77777777" w:rsidR="007B53C6" w:rsidRPr="006051D1" w:rsidRDefault="007B53C6" w:rsidP="00EB2A03">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(1) </w:t>
      </w:r>
      <w:r w:rsidRPr="006051D1">
        <w:rPr>
          <w:rFonts w:asciiTheme="minorEastAsia" w:eastAsiaTheme="minorEastAsia" w:hAnsiTheme="minorEastAsia" w:cs="メイリオ" w:hint="eastAsia"/>
          <w:kern w:val="0"/>
          <w:sz w:val="22"/>
          <w:szCs w:val="22"/>
        </w:rPr>
        <w:t>従業者の員数及び管理者</w:t>
      </w:r>
    </w:p>
    <w:p w14:paraId="7943610C"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①</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従業者</w:t>
      </w:r>
    </w:p>
    <w:p w14:paraId="28EEF4A9" w14:textId="77777777" w:rsidR="00EB2A03" w:rsidRPr="006051D1" w:rsidRDefault="007B53C6" w:rsidP="00EB2A03">
      <w:pPr>
        <w:autoSpaceDE w:val="0"/>
        <w:autoSpaceDN w:val="0"/>
        <w:adjustRightInd w:val="0"/>
        <w:ind w:leftChars="150" w:left="315"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指定短期入所事業所の従業者の員数が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共生型短期入所生活介護を受ける利用者（要介護者）の数を含めて当該指定短期入所事業所の利用者の数とした場合に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w:t>
      </w:r>
      <w:r w:rsidR="00EB2A03" w:rsidRPr="006051D1">
        <w:rPr>
          <w:rFonts w:asciiTheme="minorEastAsia" w:eastAsiaTheme="minorEastAsia" w:hAnsiTheme="minorEastAsia" w:cs="メイリオ" w:hint="eastAsia"/>
          <w:kern w:val="0"/>
          <w:sz w:val="22"/>
          <w:szCs w:val="22"/>
        </w:rPr>
        <w:t xml:space="preserve">  </w:t>
      </w:r>
    </w:p>
    <w:p w14:paraId="722CAF10"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該指定短期入所事業所として必要とされる数以上であること。</w:t>
      </w:r>
    </w:p>
    <w:p w14:paraId="3744F771"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この場合において</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昼間に生活介護を実施している障害者支援施設の空床利用型</w:t>
      </w:r>
    </w:p>
    <w:p w14:paraId="6BD582FD" w14:textId="77777777" w:rsidR="007B53C6" w:rsidRPr="006051D1" w:rsidRDefault="007B53C6" w:rsidP="00EB2A03">
      <w:pPr>
        <w:autoSpaceDE w:val="0"/>
        <w:autoSpaceDN w:val="0"/>
        <w:adjustRightInd w:val="0"/>
        <w:ind w:leftChars="200" w:left="4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又は併設型の指定短期入所事業所の従業者については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前年度の利用者の平均障害支援区分に基づき</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必要数を配置することとなっているが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その算出に当たっては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共生型短期入所生活介護を受ける利用者（要介護者）は障害支援区分５とみなして計算すること。</w:t>
      </w:r>
    </w:p>
    <w:p w14:paraId="790F150C"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②</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管理者</w:t>
      </w:r>
    </w:p>
    <w:p w14:paraId="52A7785A"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指定短期入所生活介護の場合と同趣旨ですので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本手引きの「１（２）①管理者」</w:t>
      </w:r>
    </w:p>
    <w:p w14:paraId="7DC0EC6F"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の項目を参照してください。</w:t>
      </w:r>
    </w:p>
    <w:p w14:paraId="6D3B530F"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なお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共生型短期入所生活介護事業所の管理者と指定短期入所事業所の管理者を</w:t>
      </w:r>
    </w:p>
    <w:p w14:paraId="17EE66A8"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兼務することは差し支えありません。</w:t>
      </w:r>
    </w:p>
    <w:p w14:paraId="2FE4E66B" w14:textId="77777777" w:rsidR="006309DC" w:rsidRPr="006051D1" w:rsidRDefault="006309DC" w:rsidP="007B53C6">
      <w:pPr>
        <w:autoSpaceDE w:val="0"/>
        <w:autoSpaceDN w:val="0"/>
        <w:adjustRightInd w:val="0"/>
        <w:jc w:val="left"/>
        <w:rPr>
          <w:rFonts w:asciiTheme="minorEastAsia" w:eastAsiaTheme="minorEastAsia" w:hAnsiTheme="minorEastAsia" w:cs="メイリオ"/>
          <w:kern w:val="0"/>
          <w:sz w:val="22"/>
          <w:szCs w:val="22"/>
        </w:rPr>
      </w:pPr>
    </w:p>
    <w:p w14:paraId="7B6850DD" w14:textId="77777777" w:rsidR="007B53C6"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(2) </w:t>
      </w:r>
      <w:r w:rsidRPr="006051D1">
        <w:rPr>
          <w:rFonts w:asciiTheme="minorEastAsia" w:eastAsiaTheme="minorEastAsia" w:hAnsiTheme="minorEastAsia" w:cs="メイリオ" w:hint="eastAsia"/>
          <w:kern w:val="0"/>
          <w:sz w:val="22"/>
          <w:szCs w:val="22"/>
        </w:rPr>
        <w:t>設備に関する基準</w:t>
      </w:r>
    </w:p>
    <w:p w14:paraId="6BF31EC0"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指定短期入所事業所の居室の面積が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当該指定単期入所事業所の利用者（障害者</w:t>
      </w:r>
    </w:p>
    <w:p w14:paraId="68EF9E50"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及び障害児）の数と共生型短期入所生活介護の利用者（要介護者）の数の合計数で</w:t>
      </w:r>
    </w:p>
    <w:p w14:paraId="4B9958ED"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除して得た面積が９．９平方メートル以上であること。</w:t>
      </w:r>
    </w:p>
    <w:p w14:paraId="54F54B39" w14:textId="77777777" w:rsidR="007B53C6" w:rsidRPr="006051D1" w:rsidRDefault="007B53C6" w:rsidP="00EB2A03">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その他の設備については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指定短期入所事業所として満たすべき設備基準を満たしていれば足りるものであること。</w:t>
      </w:r>
    </w:p>
    <w:p w14:paraId="61539C5A"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なお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当該設備については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共生型サービスは要介護者</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障害者及び障害児に同</w:t>
      </w:r>
    </w:p>
    <w:p w14:paraId="5FA20FF2"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じ場所で同時に提供することを想定していることから</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要介護者</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障害者及び障害</w:t>
      </w:r>
    </w:p>
    <w:p w14:paraId="674A9C4A" w14:textId="77777777" w:rsidR="007B53C6" w:rsidRPr="006051D1" w:rsidRDefault="007B53C6" w:rsidP="00EB2A03">
      <w:pPr>
        <w:autoSpaceDE w:val="0"/>
        <w:autoSpaceDN w:val="0"/>
        <w:adjustRightInd w:val="0"/>
        <w:ind w:leftChars="200" w:left="4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児がそれぞれ利用する設備を区切る壁</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家具</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カーテンやパーティション等の仕切りは不要であること。</w:t>
      </w:r>
    </w:p>
    <w:p w14:paraId="345AB9DF" w14:textId="77777777" w:rsidR="00EB2A03" w:rsidRPr="006051D1" w:rsidRDefault="00EB2A03" w:rsidP="007B53C6">
      <w:pPr>
        <w:autoSpaceDE w:val="0"/>
        <w:autoSpaceDN w:val="0"/>
        <w:adjustRightInd w:val="0"/>
        <w:jc w:val="left"/>
        <w:rPr>
          <w:rFonts w:asciiTheme="minorEastAsia" w:eastAsiaTheme="minorEastAsia" w:hAnsiTheme="minorEastAsia" w:cs="メイリオ"/>
          <w:kern w:val="0"/>
          <w:sz w:val="22"/>
          <w:szCs w:val="22"/>
        </w:rPr>
      </w:pPr>
    </w:p>
    <w:p w14:paraId="17996493" w14:textId="77777777" w:rsidR="007B53C6" w:rsidRPr="006051D1" w:rsidRDefault="007B53C6" w:rsidP="00AF08F9">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(3) </w:t>
      </w:r>
      <w:r w:rsidRPr="006051D1">
        <w:rPr>
          <w:rFonts w:asciiTheme="minorEastAsia" w:eastAsiaTheme="minorEastAsia" w:hAnsiTheme="minorEastAsia" w:cs="メイリオ" w:hint="eastAsia"/>
          <w:kern w:val="0"/>
          <w:sz w:val="22"/>
          <w:szCs w:val="22"/>
        </w:rPr>
        <w:t>指定短期入所生活介護事業所その他の関係施設から</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指定短期入所事業所が要介護者の支援を行う上で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必要な技術的支援を受けていること。</w:t>
      </w:r>
    </w:p>
    <w:p w14:paraId="72B41698" w14:textId="77777777" w:rsidR="00EB2A03" w:rsidRPr="006051D1" w:rsidRDefault="00EB2A03" w:rsidP="007B53C6">
      <w:pPr>
        <w:autoSpaceDE w:val="0"/>
        <w:autoSpaceDN w:val="0"/>
        <w:adjustRightInd w:val="0"/>
        <w:jc w:val="left"/>
        <w:rPr>
          <w:rFonts w:asciiTheme="minorEastAsia" w:eastAsiaTheme="minorEastAsia" w:hAnsiTheme="minorEastAsia" w:cs="メイリオ"/>
          <w:kern w:val="0"/>
          <w:sz w:val="22"/>
          <w:szCs w:val="22"/>
        </w:rPr>
      </w:pPr>
    </w:p>
    <w:p w14:paraId="01D3B218" w14:textId="77777777" w:rsidR="007B53C6"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(4) </w:t>
      </w:r>
      <w:r w:rsidRPr="006051D1">
        <w:rPr>
          <w:rFonts w:asciiTheme="minorEastAsia" w:eastAsiaTheme="minorEastAsia" w:hAnsiTheme="minorEastAsia" w:cs="メイリオ" w:hint="eastAsia"/>
          <w:kern w:val="0"/>
          <w:sz w:val="22"/>
          <w:szCs w:val="22"/>
        </w:rPr>
        <w:t>運営に関する基準</w:t>
      </w:r>
    </w:p>
    <w:p w14:paraId="3163F359"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①</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運営基準</w:t>
      </w:r>
    </w:p>
    <w:p w14:paraId="627B72C0"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短期入所生活介護等の運営基準の規定は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共生型短期入所生活介護に準用されま</w:t>
      </w:r>
    </w:p>
    <w:p w14:paraId="34EE234A"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す。運営基準については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「介護保険法に基づき指定居宅サービスの事業の設備及</w:t>
      </w:r>
    </w:p>
    <w:p w14:paraId="2ECCAB2B"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び運営に関する基準等を定める条例（平成</w:t>
      </w:r>
      <w:r w:rsidRPr="006051D1">
        <w:rPr>
          <w:rFonts w:asciiTheme="minorEastAsia" w:eastAsiaTheme="minorEastAsia" w:hAnsiTheme="minorEastAsia" w:cs="メイリオ"/>
          <w:kern w:val="0"/>
          <w:sz w:val="22"/>
          <w:szCs w:val="22"/>
        </w:rPr>
        <w:t>24</w:t>
      </w:r>
      <w:r w:rsidRPr="006051D1">
        <w:rPr>
          <w:rFonts w:asciiTheme="minorEastAsia" w:eastAsiaTheme="minorEastAsia" w:hAnsiTheme="minorEastAsia" w:cs="メイリオ" w:hint="eastAsia"/>
          <w:kern w:val="0"/>
          <w:sz w:val="22"/>
          <w:szCs w:val="22"/>
        </w:rPr>
        <w:t>年茨城県条例第</w:t>
      </w:r>
      <w:r w:rsidRPr="006051D1">
        <w:rPr>
          <w:rFonts w:asciiTheme="minorEastAsia" w:eastAsiaTheme="minorEastAsia" w:hAnsiTheme="minorEastAsia" w:cs="メイリオ"/>
          <w:kern w:val="0"/>
          <w:sz w:val="22"/>
          <w:szCs w:val="22"/>
        </w:rPr>
        <w:t>66</w:t>
      </w:r>
      <w:r w:rsidRPr="006051D1">
        <w:rPr>
          <w:rFonts w:asciiTheme="minorEastAsia" w:eastAsiaTheme="minorEastAsia" w:hAnsiTheme="minorEastAsia" w:cs="メイリオ" w:hint="eastAsia"/>
          <w:kern w:val="0"/>
          <w:sz w:val="22"/>
          <w:szCs w:val="22"/>
        </w:rPr>
        <w:t>号）」及び「介護保</w:t>
      </w:r>
    </w:p>
    <w:p w14:paraId="7CCF6FED"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険法に基づき指定居宅サービスの事業の設備及び運営に関する基準等を定める条</w:t>
      </w:r>
    </w:p>
    <w:p w14:paraId="3D05D919"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例施行規則（平成</w:t>
      </w:r>
      <w:r w:rsidRPr="006051D1">
        <w:rPr>
          <w:rFonts w:asciiTheme="minorEastAsia" w:eastAsiaTheme="minorEastAsia" w:hAnsiTheme="minorEastAsia" w:cs="メイリオ"/>
          <w:kern w:val="0"/>
          <w:sz w:val="22"/>
          <w:szCs w:val="22"/>
        </w:rPr>
        <w:t>25</w:t>
      </w:r>
      <w:r w:rsidRPr="006051D1">
        <w:rPr>
          <w:rFonts w:asciiTheme="minorEastAsia" w:eastAsiaTheme="minorEastAsia" w:hAnsiTheme="minorEastAsia" w:cs="メイリオ" w:hint="eastAsia"/>
          <w:kern w:val="0"/>
          <w:sz w:val="22"/>
          <w:szCs w:val="22"/>
        </w:rPr>
        <w:t>年茨城県規則第</w:t>
      </w:r>
      <w:r w:rsidRPr="006051D1">
        <w:rPr>
          <w:rFonts w:asciiTheme="minorEastAsia" w:eastAsiaTheme="minorEastAsia" w:hAnsiTheme="minorEastAsia" w:cs="メイリオ"/>
          <w:kern w:val="0"/>
          <w:sz w:val="22"/>
          <w:szCs w:val="22"/>
        </w:rPr>
        <w:t>34</w:t>
      </w:r>
      <w:r w:rsidRPr="006051D1">
        <w:rPr>
          <w:rFonts w:asciiTheme="minorEastAsia" w:eastAsiaTheme="minorEastAsia" w:hAnsiTheme="minorEastAsia" w:cs="メイリオ" w:hint="eastAsia"/>
          <w:kern w:val="0"/>
          <w:sz w:val="22"/>
          <w:szCs w:val="22"/>
        </w:rPr>
        <w:t>号）」を参照してください。</w:t>
      </w:r>
    </w:p>
    <w:p w14:paraId="2466739E"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②</w:t>
      </w:r>
      <w:r w:rsidR="00EB2A03"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利用定員</w:t>
      </w:r>
    </w:p>
    <w:p w14:paraId="096E3E95" w14:textId="77777777" w:rsidR="00EB2A03" w:rsidRPr="006051D1" w:rsidRDefault="007B53C6" w:rsidP="00EB2A0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指定共生型短期入所生活介護の利用定員は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指定短期入所の事業の専用の居室の</w:t>
      </w:r>
    </w:p>
    <w:p w14:paraId="656386DC"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ベッド数と同数とすること。つまり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指定短期入所事業所が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併設事業所の場合は</w:t>
      </w:r>
    </w:p>
    <w:p w14:paraId="3639909F"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指定短期入所の専用の用に供される居室のベッド数</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空床利用型事業所の場合は指</w:t>
      </w:r>
    </w:p>
    <w:p w14:paraId="596DF06A"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定障害者支援施設の居室のベッド数となります。例えば</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併設事業所で利用定員</w:t>
      </w:r>
      <w:r w:rsidRPr="006051D1">
        <w:rPr>
          <w:rFonts w:asciiTheme="minorEastAsia" w:eastAsiaTheme="minorEastAsia" w:hAnsiTheme="minorEastAsia" w:cs="メイリオ"/>
          <w:kern w:val="0"/>
          <w:sz w:val="22"/>
          <w:szCs w:val="22"/>
        </w:rPr>
        <w:t>20</w:t>
      </w:r>
    </w:p>
    <w:p w14:paraId="69ACE560"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人という場合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要介護者と障害者及び障害児とを合わせて</w:t>
      </w:r>
      <w:r w:rsidRPr="006051D1">
        <w:rPr>
          <w:rFonts w:asciiTheme="minorEastAsia" w:eastAsiaTheme="minorEastAsia" w:hAnsiTheme="minorEastAsia" w:cs="メイリオ"/>
          <w:kern w:val="0"/>
          <w:sz w:val="22"/>
          <w:szCs w:val="22"/>
        </w:rPr>
        <w:t>20</w:t>
      </w:r>
      <w:r w:rsidRPr="006051D1">
        <w:rPr>
          <w:rFonts w:asciiTheme="minorEastAsia" w:eastAsiaTheme="minorEastAsia" w:hAnsiTheme="minorEastAsia" w:cs="メイリオ" w:hint="eastAsia"/>
          <w:kern w:val="0"/>
          <w:sz w:val="22"/>
          <w:szCs w:val="22"/>
        </w:rPr>
        <w:t>人という意味であり</w:t>
      </w:r>
      <w:r w:rsidR="006309DC" w:rsidRPr="006051D1">
        <w:rPr>
          <w:rFonts w:asciiTheme="minorEastAsia" w:eastAsiaTheme="minorEastAsia" w:hAnsiTheme="minorEastAsia" w:cs="メイリオ" w:hint="eastAsia"/>
          <w:kern w:val="0"/>
          <w:sz w:val="22"/>
          <w:szCs w:val="22"/>
        </w:rPr>
        <w:t>，</w:t>
      </w:r>
    </w:p>
    <w:p w14:paraId="28E89008" w14:textId="77777777" w:rsidR="00EB2A03"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利用日によって</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要介護者が</w:t>
      </w:r>
      <w:r w:rsidRPr="006051D1">
        <w:rPr>
          <w:rFonts w:asciiTheme="minorEastAsia" w:eastAsiaTheme="minorEastAsia" w:hAnsiTheme="minorEastAsia" w:cs="メイリオ"/>
          <w:kern w:val="0"/>
          <w:sz w:val="22"/>
          <w:szCs w:val="22"/>
        </w:rPr>
        <w:t>10</w:t>
      </w:r>
      <w:r w:rsidRPr="006051D1">
        <w:rPr>
          <w:rFonts w:asciiTheme="minorEastAsia" w:eastAsiaTheme="minorEastAsia" w:hAnsiTheme="minorEastAsia" w:cs="メイリオ" w:hint="eastAsia"/>
          <w:kern w:val="0"/>
          <w:sz w:val="22"/>
          <w:szCs w:val="22"/>
        </w:rPr>
        <w:t>人</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障害者及び障害児が</w:t>
      </w:r>
      <w:r w:rsidRPr="006051D1">
        <w:rPr>
          <w:rFonts w:asciiTheme="minorEastAsia" w:eastAsiaTheme="minorEastAsia" w:hAnsiTheme="minorEastAsia" w:cs="メイリオ"/>
          <w:kern w:val="0"/>
          <w:sz w:val="22"/>
          <w:szCs w:val="22"/>
        </w:rPr>
        <w:t>10</w:t>
      </w:r>
      <w:r w:rsidRPr="006051D1">
        <w:rPr>
          <w:rFonts w:asciiTheme="minorEastAsia" w:eastAsiaTheme="minorEastAsia" w:hAnsiTheme="minorEastAsia" w:cs="メイリオ" w:hint="eastAsia"/>
          <w:kern w:val="0"/>
          <w:sz w:val="22"/>
          <w:szCs w:val="22"/>
        </w:rPr>
        <w:t>人であっても差し支えあ</w:t>
      </w:r>
    </w:p>
    <w:p w14:paraId="7CEA5BEB" w14:textId="77777777" w:rsidR="007B53C6" w:rsidRPr="006051D1" w:rsidRDefault="007B53C6" w:rsidP="00EB2A0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りません。</w:t>
      </w:r>
    </w:p>
    <w:p w14:paraId="45D53E7B" w14:textId="77777777" w:rsidR="00EB2A03" w:rsidRPr="006051D1" w:rsidRDefault="00EB2A03" w:rsidP="007B53C6">
      <w:pPr>
        <w:autoSpaceDE w:val="0"/>
        <w:autoSpaceDN w:val="0"/>
        <w:adjustRightInd w:val="0"/>
        <w:jc w:val="left"/>
        <w:rPr>
          <w:rFonts w:asciiTheme="minorEastAsia" w:eastAsiaTheme="minorEastAsia" w:hAnsiTheme="minorEastAsia" w:cs="メイリオ"/>
          <w:b/>
          <w:bCs/>
          <w:kern w:val="0"/>
          <w:sz w:val="22"/>
          <w:szCs w:val="22"/>
        </w:rPr>
      </w:pPr>
    </w:p>
    <w:p w14:paraId="20CAD51E" w14:textId="77777777" w:rsidR="007B53C6" w:rsidRPr="006051D1" w:rsidRDefault="007B53C6" w:rsidP="007B53C6">
      <w:pPr>
        <w:autoSpaceDE w:val="0"/>
        <w:autoSpaceDN w:val="0"/>
        <w:adjustRightInd w:val="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３</w:t>
      </w:r>
      <w:r w:rsidRPr="006051D1">
        <w:rPr>
          <w:rFonts w:asciiTheme="minorEastAsia" w:eastAsiaTheme="minorEastAsia" w:hAnsiTheme="minorEastAsia" w:cs="メイリオ"/>
          <w:b/>
          <w:bCs/>
          <w:kern w:val="0"/>
          <w:sz w:val="22"/>
          <w:szCs w:val="22"/>
        </w:rPr>
        <w:t xml:space="preserve"> </w:t>
      </w:r>
      <w:r w:rsidRPr="006051D1">
        <w:rPr>
          <w:rFonts w:asciiTheme="minorEastAsia" w:eastAsiaTheme="minorEastAsia" w:hAnsiTheme="minorEastAsia" w:cs="メイリオ" w:hint="eastAsia"/>
          <w:b/>
          <w:bCs/>
          <w:kern w:val="0"/>
          <w:sz w:val="22"/>
          <w:szCs w:val="22"/>
        </w:rPr>
        <w:t>申請の流れ</w:t>
      </w:r>
    </w:p>
    <w:p w14:paraId="205EB0F9" w14:textId="77777777" w:rsidR="007B53C6"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(1) </w:t>
      </w:r>
      <w:r w:rsidRPr="006051D1">
        <w:rPr>
          <w:rFonts w:asciiTheme="minorEastAsia" w:eastAsiaTheme="minorEastAsia" w:hAnsiTheme="minorEastAsia" w:cs="メイリオ" w:hint="eastAsia"/>
          <w:kern w:val="0"/>
          <w:sz w:val="22"/>
          <w:szCs w:val="22"/>
        </w:rPr>
        <w:t>事前協議</w:t>
      </w:r>
    </w:p>
    <w:p w14:paraId="6BB80876" w14:textId="77777777"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・施設設備の改修が必要な場合や事業所として不適な場合がありますので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必ず事</w:t>
      </w:r>
    </w:p>
    <w:p w14:paraId="0E298610" w14:textId="77777777" w:rsidR="00AF08F9"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前協議で当該建物が指定基準を満たすか確認を受けてから申請を行ってくださ</w:t>
      </w:r>
    </w:p>
    <w:p w14:paraId="6A08DC91"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lastRenderedPageBreak/>
        <w:t>い。</w:t>
      </w:r>
    </w:p>
    <w:p w14:paraId="71028ED3" w14:textId="77777777"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※指定後に事業所の所在地を移転（変更）する場合も</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必ず事前協議で当該建物が</w:t>
      </w:r>
    </w:p>
    <w:p w14:paraId="0A2E20ED"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指定基準を満たすか確認を受けてから移転（変更）して下さい。</w:t>
      </w:r>
    </w:p>
    <w:p w14:paraId="26B1E9B5" w14:textId="6886BF4D"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・事前協議は</w:t>
      </w:r>
      <w:r w:rsidR="006309DC" w:rsidRPr="006051D1">
        <w:rPr>
          <w:rFonts w:asciiTheme="minorEastAsia" w:eastAsiaTheme="minorEastAsia" w:hAnsiTheme="minorEastAsia" w:cs="メイリオ" w:hint="eastAsia"/>
          <w:kern w:val="0"/>
          <w:sz w:val="22"/>
          <w:szCs w:val="22"/>
        </w:rPr>
        <w:t>，</w:t>
      </w:r>
      <w:r w:rsidR="001F77B3" w:rsidRPr="006051D1">
        <w:rPr>
          <w:rFonts w:asciiTheme="minorEastAsia" w:eastAsiaTheme="minorEastAsia" w:hAnsiTheme="minorEastAsia" w:cs="メイリオ" w:hint="eastAsia"/>
          <w:kern w:val="0"/>
          <w:sz w:val="22"/>
          <w:szCs w:val="22"/>
        </w:rPr>
        <w:t>市担当（</w:t>
      </w:r>
      <w:r w:rsidR="001B69BF">
        <w:rPr>
          <w:rFonts w:asciiTheme="minorEastAsia" w:eastAsiaTheme="minorEastAsia" w:hAnsiTheme="minorEastAsia" w:cs="メイリオ" w:hint="eastAsia"/>
          <w:kern w:val="0"/>
          <w:sz w:val="22"/>
          <w:szCs w:val="22"/>
        </w:rPr>
        <w:t>介護保険課</w:t>
      </w:r>
      <w:r w:rsidR="001F77B3" w:rsidRPr="006051D1">
        <w:rPr>
          <w:rFonts w:asciiTheme="minorEastAsia" w:eastAsiaTheme="minorEastAsia" w:hAnsiTheme="minorEastAsia" w:cs="メイリオ" w:hint="eastAsia"/>
          <w:kern w:val="0"/>
          <w:sz w:val="22"/>
          <w:szCs w:val="22"/>
        </w:rPr>
        <w:t>指導係　電話：0297-23-29</w:t>
      </w:r>
      <w:r w:rsidR="00B0146E">
        <w:rPr>
          <w:rFonts w:asciiTheme="minorEastAsia" w:eastAsiaTheme="minorEastAsia" w:hAnsiTheme="minorEastAsia" w:cs="メイリオ" w:hint="eastAsia"/>
          <w:kern w:val="0"/>
          <w:sz w:val="22"/>
          <w:szCs w:val="22"/>
        </w:rPr>
        <w:t>13</w:t>
      </w:r>
      <w:r w:rsidR="001F77B3"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にご予約のうえ</w:t>
      </w:r>
      <w:r w:rsidR="006309DC" w:rsidRPr="006051D1">
        <w:rPr>
          <w:rFonts w:asciiTheme="minorEastAsia" w:eastAsiaTheme="minorEastAsia" w:hAnsiTheme="minorEastAsia" w:cs="メイリオ" w:hint="eastAsia"/>
          <w:kern w:val="0"/>
          <w:sz w:val="22"/>
          <w:szCs w:val="22"/>
        </w:rPr>
        <w:t>，</w:t>
      </w:r>
    </w:p>
    <w:p w14:paraId="125F94C8" w14:textId="77777777" w:rsidR="001F77B3" w:rsidRPr="006051D1" w:rsidRDefault="007B53C6" w:rsidP="001F77B3">
      <w:pPr>
        <w:autoSpaceDE w:val="0"/>
        <w:autoSpaceDN w:val="0"/>
        <w:adjustRightInd w:val="0"/>
        <w:ind w:leftChars="300" w:left="6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「事業所周辺の住宅地図」と「事業所の図面（施設設備の面積及び使用用途を明示したもの）」等をご持参願います。</w:t>
      </w:r>
    </w:p>
    <w:p w14:paraId="77DB6FD4" w14:textId="77777777" w:rsidR="007B53C6" w:rsidRPr="006051D1" w:rsidRDefault="007B53C6" w:rsidP="00AF08F9">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・建設・設計事務所及びコンサルタント会社等の同席は可能ですが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必ず</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事業を実施する事業主が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事業内容をご説明願います。</w:t>
      </w:r>
    </w:p>
    <w:p w14:paraId="385E1A8B" w14:textId="77777777" w:rsidR="001F77B3" w:rsidRPr="006051D1" w:rsidRDefault="001F77B3" w:rsidP="001F77B3">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・市都市計画課にも必ず事前説明及び確認を行ってください</w:t>
      </w:r>
      <w:r w:rsidR="007B53C6" w:rsidRPr="006051D1">
        <w:rPr>
          <w:rFonts w:asciiTheme="minorEastAsia" w:eastAsiaTheme="minorEastAsia" w:hAnsiTheme="minorEastAsia" w:cs="メイリオ" w:hint="eastAsia"/>
          <w:kern w:val="0"/>
          <w:sz w:val="22"/>
          <w:szCs w:val="22"/>
        </w:rPr>
        <w:t>。（土地及び建物の使</w:t>
      </w:r>
    </w:p>
    <w:p w14:paraId="0D2D0A29" w14:textId="77777777" w:rsidR="001F77B3"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用制限</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または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開発許可等が必要な場合がありますので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事前に確認しておく</w:t>
      </w:r>
    </w:p>
    <w:p w14:paraId="13EB7B33"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こと</w:t>
      </w:r>
      <w:r w:rsidR="001F77B3"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w:t>
      </w:r>
    </w:p>
    <w:p w14:paraId="4BE1FEC3" w14:textId="77777777" w:rsidR="001F77B3"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・建築関係法令等に係る手続きについては</w:t>
      </w:r>
      <w:r w:rsidR="006309DC" w:rsidRPr="006051D1">
        <w:rPr>
          <w:rFonts w:asciiTheme="minorEastAsia" w:eastAsiaTheme="minorEastAsia" w:hAnsiTheme="minorEastAsia" w:cs="メイリオ" w:hint="eastAsia"/>
          <w:kern w:val="0"/>
          <w:sz w:val="22"/>
          <w:szCs w:val="22"/>
        </w:rPr>
        <w:t>，</w:t>
      </w:r>
      <w:r w:rsidR="001F77B3" w:rsidRPr="006051D1">
        <w:rPr>
          <w:rFonts w:asciiTheme="minorEastAsia" w:eastAsiaTheme="minorEastAsia" w:hAnsiTheme="minorEastAsia" w:cs="メイリオ" w:hint="eastAsia"/>
          <w:kern w:val="0"/>
          <w:sz w:val="22"/>
          <w:szCs w:val="22"/>
        </w:rPr>
        <w:t>県西県民センター建築指導課</w:t>
      </w:r>
      <w:r w:rsidRPr="006051D1">
        <w:rPr>
          <w:rFonts w:asciiTheme="minorEastAsia" w:eastAsiaTheme="minorEastAsia" w:hAnsiTheme="minorEastAsia" w:cs="メイリオ" w:hint="eastAsia"/>
          <w:kern w:val="0"/>
          <w:sz w:val="22"/>
          <w:szCs w:val="22"/>
        </w:rPr>
        <w:t>と協議し</w:t>
      </w:r>
    </w:p>
    <w:p w14:paraId="37F75143" w14:textId="77777777" w:rsidR="007B53C6" w:rsidRPr="006051D1" w:rsidRDefault="007B53C6" w:rsidP="001F77B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てください。</w:t>
      </w:r>
    </w:p>
    <w:p w14:paraId="25F549B0" w14:textId="77777777"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・消火設備その他非常災害に際して必要な設備及び消防計画等に関しては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所管す</w:t>
      </w:r>
    </w:p>
    <w:p w14:paraId="4E18B051"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る消防署に確認してください。</w:t>
      </w:r>
    </w:p>
    <w:p w14:paraId="2430E2ED" w14:textId="77777777" w:rsidR="007B53C6"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・食事を提供する場合にあっては</w:t>
      </w:r>
      <w:r w:rsidR="006309DC" w:rsidRPr="006051D1">
        <w:rPr>
          <w:rFonts w:asciiTheme="minorEastAsia" w:eastAsiaTheme="minorEastAsia" w:hAnsiTheme="minorEastAsia" w:cs="メイリオ" w:hint="eastAsia"/>
          <w:kern w:val="0"/>
          <w:sz w:val="22"/>
          <w:szCs w:val="22"/>
        </w:rPr>
        <w:t>，</w:t>
      </w:r>
      <w:r w:rsidR="001F77B3" w:rsidRPr="006051D1">
        <w:rPr>
          <w:rFonts w:asciiTheme="minorEastAsia" w:eastAsiaTheme="minorEastAsia" w:hAnsiTheme="minorEastAsia" w:cs="メイリオ" w:hint="eastAsia"/>
          <w:kern w:val="0"/>
          <w:sz w:val="22"/>
          <w:szCs w:val="22"/>
        </w:rPr>
        <w:t>つくば</w:t>
      </w:r>
      <w:r w:rsidRPr="006051D1">
        <w:rPr>
          <w:rFonts w:asciiTheme="minorEastAsia" w:eastAsiaTheme="minorEastAsia" w:hAnsiTheme="minorEastAsia" w:cs="メイリオ" w:hint="eastAsia"/>
          <w:kern w:val="0"/>
          <w:sz w:val="22"/>
          <w:szCs w:val="22"/>
        </w:rPr>
        <w:t>保健所に確認を行ってください。</w:t>
      </w:r>
    </w:p>
    <w:p w14:paraId="027E6D3A" w14:textId="77777777" w:rsidR="00AF08F9" w:rsidRPr="006051D1" w:rsidRDefault="00AF08F9"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建設に係る近隣とのトラブルも散見されますので</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事業所予定地周辺に民家等が</w:t>
      </w:r>
    </w:p>
    <w:p w14:paraId="4730F65A"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ある場合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周辺への説明をきちんと行って理解を得ておいてください。</w:t>
      </w:r>
    </w:p>
    <w:p w14:paraId="3C67C1F3" w14:textId="77777777" w:rsidR="00AF08F9" w:rsidRPr="006051D1" w:rsidRDefault="00AF08F9" w:rsidP="007B53C6">
      <w:pPr>
        <w:autoSpaceDE w:val="0"/>
        <w:autoSpaceDN w:val="0"/>
        <w:adjustRightInd w:val="0"/>
        <w:jc w:val="left"/>
        <w:rPr>
          <w:rFonts w:asciiTheme="minorEastAsia" w:eastAsiaTheme="minorEastAsia" w:hAnsiTheme="minorEastAsia" w:cs="メイリオ"/>
          <w:kern w:val="0"/>
          <w:sz w:val="22"/>
          <w:szCs w:val="22"/>
        </w:rPr>
      </w:pPr>
    </w:p>
    <w:p w14:paraId="73885D4B" w14:textId="77777777" w:rsidR="007B53C6"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(2) </w:t>
      </w:r>
      <w:r w:rsidRPr="006051D1">
        <w:rPr>
          <w:rFonts w:asciiTheme="minorEastAsia" w:eastAsiaTheme="minorEastAsia" w:hAnsiTheme="minorEastAsia" w:cs="メイリオ" w:hint="eastAsia"/>
          <w:kern w:val="0"/>
          <w:sz w:val="22"/>
          <w:szCs w:val="22"/>
        </w:rPr>
        <w:t>申請書提出</w:t>
      </w:r>
    </w:p>
    <w:p w14:paraId="533F0884" w14:textId="77777777" w:rsidR="00AB1F66" w:rsidRDefault="007B53C6" w:rsidP="00AB1F66">
      <w:pPr>
        <w:autoSpaceDE w:val="0"/>
        <w:autoSpaceDN w:val="0"/>
        <w:adjustRightInd w:val="0"/>
        <w:ind w:firstLineChars="200" w:firstLine="440"/>
        <w:jc w:val="left"/>
        <w:rPr>
          <w:rFonts w:asciiTheme="minorEastAsia" w:eastAsiaTheme="minorEastAsia" w:hAnsiTheme="minorEastAsia"/>
        </w:rPr>
      </w:pPr>
      <w:r w:rsidRPr="006051D1">
        <w:rPr>
          <w:rFonts w:asciiTheme="minorEastAsia" w:eastAsiaTheme="minorEastAsia" w:hAnsiTheme="minorEastAsia" w:cs="メイリオ" w:hint="eastAsia"/>
          <w:kern w:val="0"/>
          <w:sz w:val="22"/>
          <w:szCs w:val="22"/>
        </w:rPr>
        <w:t>・</w:t>
      </w:r>
      <w:r w:rsidR="00AB1F66" w:rsidRPr="00696DE1">
        <w:rPr>
          <w:rFonts w:asciiTheme="minorEastAsia" w:eastAsiaTheme="minorEastAsia" w:hAnsiTheme="minorEastAsia" w:hint="eastAsia"/>
          <w:b/>
          <w:bCs/>
          <w:u w:val="single"/>
        </w:rPr>
        <w:t>申請から指定までの標準処理期間は３０日</w:t>
      </w:r>
      <w:r w:rsidR="00AB1F66" w:rsidRPr="00696DE1">
        <w:rPr>
          <w:rFonts w:asciiTheme="minorEastAsia" w:eastAsiaTheme="minorEastAsia" w:hAnsiTheme="minorEastAsia" w:hint="eastAsia"/>
        </w:rPr>
        <w:t>ですので，事業開始を予定する日の３０</w:t>
      </w:r>
    </w:p>
    <w:p w14:paraId="36A9EEB9" w14:textId="77777777" w:rsidR="00AB1F66" w:rsidRDefault="00AB1F66" w:rsidP="00AB1F66">
      <w:pPr>
        <w:autoSpaceDE w:val="0"/>
        <w:autoSpaceDN w:val="0"/>
        <w:adjustRightInd w:val="0"/>
        <w:ind w:firstLineChars="300" w:firstLine="630"/>
        <w:jc w:val="left"/>
        <w:rPr>
          <w:rFonts w:asciiTheme="minorEastAsia" w:eastAsiaTheme="minorEastAsia" w:hAnsiTheme="minorEastAsia" w:cs="メイリオ"/>
          <w:kern w:val="0"/>
          <w:sz w:val="22"/>
          <w:szCs w:val="22"/>
        </w:rPr>
      </w:pPr>
      <w:r w:rsidRPr="00696DE1">
        <w:rPr>
          <w:rFonts w:asciiTheme="minorEastAsia" w:eastAsiaTheme="minorEastAsia" w:hAnsiTheme="minorEastAsia" w:hint="eastAsia"/>
        </w:rPr>
        <w:t>日前までに，申請書類を</w:t>
      </w:r>
      <w:r w:rsidRPr="00696DE1">
        <w:rPr>
          <w:rFonts w:asciiTheme="minorEastAsia" w:eastAsiaTheme="minorEastAsia" w:hAnsiTheme="minorEastAsia" w:hint="eastAsia"/>
          <w:u w:val="wave"/>
        </w:rPr>
        <w:t>全て揃えて提出</w:t>
      </w:r>
      <w:r w:rsidRPr="00696DE1">
        <w:rPr>
          <w:rFonts w:asciiTheme="minorEastAsia" w:eastAsiaTheme="minorEastAsia" w:hAnsiTheme="minorEastAsia" w:hint="eastAsia"/>
        </w:rPr>
        <w:t>してください。</w:t>
      </w:r>
      <w:r w:rsidR="007B53C6" w:rsidRPr="006051D1">
        <w:rPr>
          <w:rFonts w:asciiTheme="minorEastAsia" w:eastAsiaTheme="minorEastAsia" w:hAnsiTheme="minorEastAsia" w:cs="メイリオ" w:hint="eastAsia"/>
          <w:kern w:val="0"/>
          <w:sz w:val="22"/>
          <w:szCs w:val="22"/>
        </w:rPr>
        <w:t>申請書類が揃っていない場</w:t>
      </w:r>
    </w:p>
    <w:p w14:paraId="6F3F76B7" w14:textId="3038011B" w:rsidR="007B53C6" w:rsidRPr="006051D1" w:rsidRDefault="007B53C6" w:rsidP="00AB1F66">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審査できません。</w:t>
      </w:r>
    </w:p>
    <w:p w14:paraId="70BA2C42" w14:textId="77777777" w:rsidR="007B53C6"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・申請受付後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審査のうえ問題がなければ指定の処理を行い通知します。</w:t>
      </w:r>
    </w:p>
    <w:p w14:paraId="3140E1D4" w14:textId="77777777" w:rsidR="007B53C6"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・書類に不備がある場合等は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審査期間が</w:t>
      </w:r>
      <w:r w:rsidRPr="006051D1">
        <w:rPr>
          <w:rFonts w:asciiTheme="minorEastAsia" w:eastAsiaTheme="minorEastAsia" w:hAnsiTheme="minorEastAsia" w:cs="メイリオ"/>
          <w:kern w:val="0"/>
          <w:sz w:val="22"/>
          <w:szCs w:val="22"/>
        </w:rPr>
        <w:t>30</w:t>
      </w:r>
      <w:r w:rsidRPr="006051D1">
        <w:rPr>
          <w:rFonts w:asciiTheme="minorEastAsia" w:eastAsiaTheme="minorEastAsia" w:hAnsiTheme="minorEastAsia" w:cs="メイリオ" w:hint="eastAsia"/>
          <w:kern w:val="0"/>
          <w:sz w:val="22"/>
          <w:szCs w:val="22"/>
        </w:rPr>
        <w:t>日を超える場合があります。</w:t>
      </w:r>
    </w:p>
    <w:p w14:paraId="2124539D" w14:textId="77777777"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・申請に修正しがたい不備がある場合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または指定が適当でないと認められる場合</w:t>
      </w:r>
    </w:p>
    <w:p w14:paraId="09A88076"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等は申請書類を返戻する場合があります。</w:t>
      </w:r>
    </w:p>
    <w:p w14:paraId="2054DADA" w14:textId="77777777" w:rsidR="00AF08F9"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・介護保険サービスの実施にあたって</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所轄庁の許認可が必要な法人（社会福祉法</w:t>
      </w:r>
    </w:p>
    <w:p w14:paraId="725CA892" w14:textId="77777777" w:rsidR="00AF08F9"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人</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医療法人等）については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各手続きを済ませた上で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申請書類を提出してく</w:t>
      </w:r>
    </w:p>
    <w:p w14:paraId="67BBDEE6"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ださい。</w:t>
      </w:r>
    </w:p>
    <w:p w14:paraId="2D63131E" w14:textId="77777777" w:rsidR="00AF08F9" w:rsidRPr="006051D1" w:rsidRDefault="00AF08F9"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p>
    <w:p w14:paraId="4CE13F83" w14:textId="77777777" w:rsidR="007B53C6" w:rsidRPr="006051D1" w:rsidRDefault="007B53C6" w:rsidP="007B53C6">
      <w:pPr>
        <w:autoSpaceDE w:val="0"/>
        <w:autoSpaceDN w:val="0"/>
        <w:adjustRightInd w:val="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４</w:t>
      </w:r>
      <w:r w:rsidRPr="006051D1">
        <w:rPr>
          <w:rFonts w:asciiTheme="minorEastAsia" w:eastAsiaTheme="minorEastAsia" w:hAnsiTheme="minorEastAsia" w:cs="メイリオ"/>
          <w:b/>
          <w:bCs/>
          <w:kern w:val="0"/>
          <w:sz w:val="22"/>
          <w:szCs w:val="22"/>
        </w:rPr>
        <w:t xml:space="preserve"> </w:t>
      </w:r>
      <w:r w:rsidRPr="006051D1">
        <w:rPr>
          <w:rFonts w:asciiTheme="minorEastAsia" w:eastAsiaTheme="minorEastAsia" w:hAnsiTheme="minorEastAsia" w:cs="メイリオ" w:hint="eastAsia"/>
          <w:b/>
          <w:bCs/>
          <w:kern w:val="0"/>
          <w:sz w:val="22"/>
          <w:szCs w:val="22"/>
        </w:rPr>
        <w:t>申請に必要な書類</w:t>
      </w:r>
    </w:p>
    <w:p w14:paraId="784E67B8" w14:textId="2251B69D" w:rsidR="007B53C6" w:rsidRPr="006051D1" w:rsidRDefault="007B53C6" w:rsidP="00AF08F9">
      <w:pPr>
        <w:autoSpaceDE w:val="0"/>
        <w:autoSpaceDN w:val="0"/>
        <w:adjustRightInd w:val="0"/>
        <w:ind w:leftChars="100" w:left="21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指定短期入所生活介護</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に係る指定の申請を行う場合は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次の書類を</w:t>
      </w:r>
      <w:r w:rsidR="0086428B" w:rsidRPr="006051D1">
        <w:rPr>
          <w:rFonts w:asciiTheme="minorEastAsia" w:eastAsiaTheme="minorEastAsia" w:hAnsiTheme="minorEastAsia" w:cs="メイリオ" w:hint="eastAsia"/>
          <w:kern w:val="0"/>
          <w:sz w:val="22"/>
          <w:szCs w:val="22"/>
        </w:rPr>
        <w:t>常総市長</w:t>
      </w:r>
      <w:r w:rsidRPr="006051D1">
        <w:rPr>
          <w:rFonts w:asciiTheme="minorEastAsia" w:eastAsiaTheme="minorEastAsia" w:hAnsiTheme="minorEastAsia" w:cs="メイリオ" w:hint="eastAsia"/>
          <w:kern w:val="0"/>
          <w:sz w:val="22"/>
          <w:szCs w:val="22"/>
        </w:rPr>
        <w:t>に１部提出します。書類は原則として</w:t>
      </w:r>
      <w:r w:rsidRPr="006051D1">
        <w:rPr>
          <w:rFonts w:asciiTheme="minorEastAsia" w:eastAsiaTheme="minorEastAsia" w:hAnsiTheme="minorEastAsia" w:cs="メイリオ"/>
          <w:kern w:val="0"/>
          <w:sz w:val="22"/>
          <w:szCs w:val="22"/>
        </w:rPr>
        <w:t>A</w:t>
      </w:r>
      <w:r w:rsidRPr="006051D1">
        <w:rPr>
          <w:rFonts w:asciiTheme="minorEastAsia" w:eastAsiaTheme="minorEastAsia" w:hAnsiTheme="minorEastAsia" w:cs="メイリオ" w:hint="eastAsia"/>
          <w:kern w:val="0"/>
          <w:sz w:val="22"/>
          <w:szCs w:val="22"/>
        </w:rPr>
        <w:t>４判で統一してください。（Ａ４判より小さい書類は余白を設け</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大きい書類はＡ３判とするか</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縮小してＡ４判とすること。）</w:t>
      </w:r>
    </w:p>
    <w:p w14:paraId="21F7594B" w14:textId="77777777" w:rsidR="00B0146E" w:rsidRPr="00B0146E" w:rsidRDefault="00B0146E" w:rsidP="00B0146E">
      <w:pPr>
        <w:pStyle w:val="a9"/>
        <w:numPr>
          <w:ilvl w:val="0"/>
          <w:numId w:val="21"/>
        </w:numPr>
        <w:autoSpaceDE w:val="0"/>
        <w:autoSpaceDN w:val="0"/>
        <w:adjustRightInd w:val="0"/>
        <w:ind w:leftChars="0"/>
        <w:jc w:val="left"/>
        <w:rPr>
          <w:rFonts w:asciiTheme="minorEastAsia" w:eastAsiaTheme="minorEastAsia" w:hAnsiTheme="minorEastAsia" w:cs="メイリオ"/>
          <w:color w:val="000000" w:themeColor="text1"/>
          <w:kern w:val="0"/>
          <w:sz w:val="22"/>
          <w:szCs w:val="22"/>
        </w:rPr>
      </w:pPr>
      <w:r w:rsidRPr="00B0146E">
        <w:rPr>
          <w:rFonts w:asciiTheme="minorEastAsia" w:eastAsiaTheme="minorEastAsia" w:hAnsiTheme="minorEastAsia" w:cs="メイリオ" w:hint="eastAsia"/>
          <w:color w:val="000000" w:themeColor="text1"/>
          <w:kern w:val="0"/>
          <w:sz w:val="22"/>
          <w:szCs w:val="22"/>
        </w:rPr>
        <w:t>指定居宅サービス事業所　指定介護予防サービス事業所　介護保険施設　指定</w:t>
      </w:r>
    </w:p>
    <w:p w14:paraId="2B4131D6" w14:textId="69EA7D9C" w:rsidR="00AF08F9" w:rsidRPr="00B0146E" w:rsidRDefault="00B0146E" w:rsidP="00B0146E">
      <w:pPr>
        <w:autoSpaceDE w:val="0"/>
        <w:autoSpaceDN w:val="0"/>
        <w:adjustRightInd w:val="0"/>
        <w:ind w:left="220"/>
        <w:jc w:val="left"/>
        <w:rPr>
          <w:rFonts w:asciiTheme="minorEastAsia" w:eastAsiaTheme="minorEastAsia" w:hAnsiTheme="minorEastAsia" w:cs="メイリオ"/>
          <w:color w:val="000000" w:themeColor="text1"/>
          <w:kern w:val="0"/>
          <w:sz w:val="22"/>
          <w:szCs w:val="22"/>
        </w:rPr>
      </w:pPr>
      <w:r w:rsidRPr="00B0146E">
        <w:rPr>
          <w:rFonts w:asciiTheme="minorEastAsia" w:eastAsiaTheme="minorEastAsia" w:hAnsiTheme="minorEastAsia" w:cs="メイリオ" w:hint="eastAsia"/>
          <w:color w:val="000000" w:themeColor="text1"/>
          <w:kern w:val="0"/>
          <w:sz w:val="22"/>
          <w:szCs w:val="22"/>
        </w:rPr>
        <w:t>（許可）申請（第１号様式）</w:t>
      </w:r>
    </w:p>
    <w:p w14:paraId="5DCFF6CC" w14:textId="0E3BDAF6" w:rsidR="00B0146E" w:rsidRPr="00B0146E" w:rsidRDefault="00B0146E" w:rsidP="00B0146E">
      <w:pPr>
        <w:pStyle w:val="a9"/>
        <w:numPr>
          <w:ilvl w:val="0"/>
          <w:numId w:val="21"/>
        </w:numPr>
        <w:autoSpaceDE w:val="0"/>
        <w:autoSpaceDN w:val="0"/>
        <w:adjustRightInd w:val="0"/>
        <w:ind w:leftChars="0"/>
        <w:jc w:val="left"/>
        <w:rPr>
          <w:rFonts w:asciiTheme="minorEastAsia" w:eastAsiaTheme="minorEastAsia" w:hAnsiTheme="minorEastAsia" w:cs="メイリオ"/>
          <w:color w:val="000000" w:themeColor="text1"/>
          <w:kern w:val="0"/>
          <w:sz w:val="22"/>
          <w:szCs w:val="22"/>
        </w:rPr>
      </w:pPr>
      <w:r w:rsidRPr="00B0146E">
        <w:rPr>
          <w:rFonts w:asciiTheme="minorEastAsia" w:eastAsiaTheme="minorEastAsia" w:hAnsiTheme="minorEastAsia" w:cs="メイリオ" w:hint="eastAsia"/>
          <w:color w:val="000000" w:themeColor="text1"/>
          <w:kern w:val="0"/>
          <w:sz w:val="22"/>
          <w:szCs w:val="22"/>
        </w:rPr>
        <w:t>・付表 8－1　短期入所生活介護・介護予防短期入所生活介護事業所の指定に係る記載事項（単独型）</w:t>
      </w:r>
    </w:p>
    <w:p w14:paraId="341B1103" w14:textId="77777777" w:rsidR="00B0146E" w:rsidRDefault="007B53C6" w:rsidP="00B0146E">
      <w:pPr>
        <w:autoSpaceDE w:val="0"/>
        <w:autoSpaceDN w:val="0"/>
        <w:adjustRightInd w:val="0"/>
        <w:ind w:firstLineChars="300" w:firstLine="660"/>
        <w:jc w:val="left"/>
        <w:rPr>
          <w:rFonts w:asciiTheme="minorEastAsia" w:eastAsiaTheme="minorEastAsia" w:hAnsiTheme="minorEastAsia" w:cs="メイリオ"/>
          <w:color w:val="000000" w:themeColor="text1"/>
          <w:kern w:val="0"/>
          <w:sz w:val="22"/>
          <w:szCs w:val="22"/>
        </w:rPr>
      </w:pPr>
      <w:r w:rsidRPr="00B0146E">
        <w:rPr>
          <w:rFonts w:asciiTheme="minorEastAsia" w:eastAsiaTheme="minorEastAsia" w:hAnsiTheme="minorEastAsia" w:cs="メイリオ" w:hint="eastAsia"/>
          <w:color w:val="000000" w:themeColor="text1"/>
          <w:kern w:val="0"/>
          <w:sz w:val="22"/>
          <w:szCs w:val="22"/>
        </w:rPr>
        <w:t>・</w:t>
      </w:r>
      <w:r w:rsidR="00B0146E" w:rsidRPr="00B0146E">
        <w:rPr>
          <w:rFonts w:asciiTheme="minorEastAsia" w:eastAsiaTheme="minorEastAsia" w:hAnsiTheme="minorEastAsia" w:cs="メイリオ" w:hint="eastAsia"/>
          <w:color w:val="000000" w:themeColor="text1"/>
          <w:kern w:val="0"/>
          <w:sz w:val="22"/>
          <w:szCs w:val="22"/>
        </w:rPr>
        <w:t>付表 8－2　短期入所生活介護・介護予防短期入所生活介護事業所の指定に係</w:t>
      </w:r>
    </w:p>
    <w:p w14:paraId="0C13D203" w14:textId="500FB584" w:rsidR="007B53C6" w:rsidRPr="00B0146E" w:rsidRDefault="00B0146E" w:rsidP="00B0146E">
      <w:pPr>
        <w:autoSpaceDE w:val="0"/>
        <w:autoSpaceDN w:val="0"/>
        <w:adjustRightInd w:val="0"/>
        <w:ind w:leftChars="300" w:left="630"/>
        <w:jc w:val="left"/>
        <w:rPr>
          <w:rFonts w:asciiTheme="minorEastAsia" w:eastAsiaTheme="minorEastAsia" w:hAnsiTheme="minorEastAsia" w:cs="メイリオ"/>
          <w:color w:val="000000" w:themeColor="text1"/>
          <w:kern w:val="0"/>
          <w:sz w:val="22"/>
          <w:szCs w:val="22"/>
        </w:rPr>
      </w:pPr>
      <w:r w:rsidRPr="00B0146E">
        <w:rPr>
          <w:rFonts w:asciiTheme="minorEastAsia" w:eastAsiaTheme="minorEastAsia" w:hAnsiTheme="minorEastAsia" w:cs="メイリオ" w:hint="eastAsia"/>
          <w:color w:val="000000" w:themeColor="text1"/>
          <w:kern w:val="0"/>
          <w:sz w:val="22"/>
          <w:szCs w:val="22"/>
        </w:rPr>
        <w:t>る記載事項（空床利用型・本体施設が特別養護老人ホームの場合の併設事業所型）</w:t>
      </w:r>
      <w:r w:rsidRPr="00B0146E">
        <w:rPr>
          <w:rFonts w:asciiTheme="minorEastAsia" w:eastAsiaTheme="minorEastAsia" w:hAnsiTheme="minorEastAsia" w:cs="メイリオ"/>
          <w:color w:val="000000" w:themeColor="text1"/>
          <w:kern w:val="0"/>
          <w:sz w:val="22"/>
          <w:szCs w:val="22"/>
        </w:rPr>
        <w:cr/>
      </w:r>
      <w:r w:rsidR="007B53C6" w:rsidRPr="00B0146E">
        <w:rPr>
          <w:rFonts w:asciiTheme="minorEastAsia" w:eastAsiaTheme="minorEastAsia" w:hAnsiTheme="minorEastAsia" w:cs="メイリオ" w:hint="eastAsia"/>
          <w:color w:val="000000" w:themeColor="text1"/>
          <w:kern w:val="0"/>
          <w:sz w:val="22"/>
          <w:szCs w:val="22"/>
        </w:rPr>
        <w:t>・</w:t>
      </w:r>
      <w:r w:rsidRPr="00B0146E">
        <w:rPr>
          <w:rFonts w:asciiTheme="minorEastAsia" w:eastAsiaTheme="minorEastAsia" w:hAnsiTheme="minorEastAsia" w:cs="メイリオ" w:hint="eastAsia"/>
          <w:color w:val="000000" w:themeColor="text1"/>
          <w:kern w:val="0"/>
          <w:sz w:val="22"/>
          <w:szCs w:val="22"/>
        </w:rPr>
        <w:t>付表 8－3　短期入所生活介護・介護予防短期入所生活介護事業所の指定に係る記載事項（空床利用型・本体施設が特別養護老人ホーム以外の場合の併設事業所型）</w:t>
      </w:r>
      <w:r w:rsidRPr="00B0146E">
        <w:rPr>
          <w:rFonts w:asciiTheme="minorEastAsia" w:eastAsiaTheme="minorEastAsia" w:hAnsiTheme="minorEastAsia" w:cs="メイリオ"/>
          <w:color w:val="000000" w:themeColor="text1"/>
          <w:kern w:val="0"/>
          <w:sz w:val="22"/>
          <w:szCs w:val="22"/>
        </w:rPr>
        <w:cr/>
      </w:r>
      <w:r w:rsidR="007B53C6" w:rsidRPr="006051D1">
        <w:rPr>
          <w:rFonts w:asciiTheme="minorEastAsia" w:eastAsiaTheme="minorEastAsia" w:hAnsiTheme="minorEastAsia" w:cs="メイリオ" w:hint="eastAsia"/>
          <w:kern w:val="0"/>
          <w:sz w:val="22"/>
          <w:szCs w:val="22"/>
        </w:rPr>
        <w:t>※１</w:t>
      </w:r>
      <w:r w:rsidR="007B53C6" w:rsidRPr="006051D1">
        <w:rPr>
          <w:rFonts w:asciiTheme="minorEastAsia" w:eastAsiaTheme="minorEastAsia" w:hAnsiTheme="minorEastAsia" w:cs="メイリオ"/>
          <w:kern w:val="0"/>
          <w:sz w:val="22"/>
          <w:szCs w:val="22"/>
        </w:rPr>
        <w:t xml:space="preserve"> </w:t>
      </w:r>
      <w:r w:rsidR="007B53C6" w:rsidRPr="006051D1">
        <w:rPr>
          <w:rFonts w:asciiTheme="minorEastAsia" w:eastAsiaTheme="minorEastAsia" w:hAnsiTheme="minorEastAsia" w:cs="メイリオ" w:hint="eastAsia"/>
          <w:kern w:val="0"/>
          <w:sz w:val="22"/>
          <w:szCs w:val="22"/>
        </w:rPr>
        <w:t>共生型短期入所生活介護として申請する場合も</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付表</w:t>
      </w:r>
      <w:r w:rsidRPr="00B0146E">
        <w:rPr>
          <w:rFonts w:asciiTheme="minorEastAsia" w:eastAsiaTheme="minorEastAsia" w:hAnsiTheme="minorEastAsia" w:cs="メイリオ" w:hint="eastAsia"/>
          <w:kern w:val="0"/>
          <w:sz w:val="22"/>
          <w:szCs w:val="22"/>
        </w:rPr>
        <w:t>8－1</w:t>
      </w:r>
      <w:r w:rsidR="007B53C6" w:rsidRPr="006051D1">
        <w:rPr>
          <w:rFonts w:asciiTheme="minorEastAsia" w:eastAsiaTheme="minorEastAsia" w:hAnsiTheme="minorEastAsia" w:cs="メイリオ" w:hint="eastAsia"/>
          <w:kern w:val="0"/>
          <w:sz w:val="22"/>
          <w:szCs w:val="22"/>
        </w:rPr>
        <w:t>を使用してください。</w:t>
      </w:r>
    </w:p>
    <w:p w14:paraId="6F6C69F8" w14:textId="77777777" w:rsidR="00AF08F9"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(3) </w:t>
      </w:r>
      <w:r w:rsidRPr="006051D1">
        <w:rPr>
          <w:rFonts w:asciiTheme="minorEastAsia" w:eastAsiaTheme="minorEastAsia" w:hAnsiTheme="minorEastAsia" w:cs="メイリオ" w:hint="eastAsia"/>
          <w:kern w:val="0"/>
          <w:sz w:val="22"/>
          <w:szCs w:val="22"/>
        </w:rPr>
        <w:t>添付書類</w:t>
      </w:r>
    </w:p>
    <w:p w14:paraId="2D2A47BB" w14:textId="77777777" w:rsidR="007B53C6" w:rsidRPr="006051D1" w:rsidRDefault="007B53C6"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①</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申請者の登記事項証明書又は条例等</w:t>
      </w:r>
    </w:p>
    <w:p w14:paraId="4A0E957E" w14:textId="77777777" w:rsidR="007B53C6" w:rsidRPr="006051D1" w:rsidRDefault="007B53C6" w:rsidP="00AF08F9">
      <w:pPr>
        <w:autoSpaceDE w:val="0"/>
        <w:autoSpaceDN w:val="0"/>
        <w:adjustRightInd w:val="0"/>
        <w:ind w:leftChars="300" w:left="63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登記事項の「目的」には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介護保険法に基づく短期入所生活介護事業を実施する旨（介護予防短期入所生活介護事業を実施する場合にはあわせてその旨）が規定されていることが必要です。</w:t>
      </w:r>
    </w:p>
    <w:p w14:paraId="1E6A47E2" w14:textId="4EAF0173" w:rsidR="007B53C6" w:rsidRPr="006051D1" w:rsidRDefault="00B0146E"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lastRenderedPageBreak/>
        <w:t>②</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勤務形態一覧表（参考様式１</w:t>
      </w:r>
      <w:r w:rsidR="007B53C6" w:rsidRPr="006051D1">
        <w:rPr>
          <w:rFonts w:asciiTheme="minorEastAsia" w:eastAsiaTheme="minorEastAsia" w:hAnsiTheme="minorEastAsia" w:cs="メイリオ"/>
          <w:kern w:val="0"/>
          <w:sz w:val="22"/>
          <w:szCs w:val="22"/>
        </w:rPr>
        <w:t>)</w:t>
      </w:r>
    </w:p>
    <w:p w14:paraId="6E54778D" w14:textId="14755C80" w:rsidR="007B53C6" w:rsidRPr="006051D1" w:rsidRDefault="00B0146E" w:rsidP="00B0146E">
      <w:pPr>
        <w:autoSpaceDE w:val="0"/>
        <w:autoSpaceDN w:val="0"/>
        <w:adjustRightInd w:val="0"/>
        <w:ind w:firstLineChars="300" w:firstLine="66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管理者及び従業員全員の勤務する時間数等を記載してください。</w:t>
      </w:r>
    </w:p>
    <w:p w14:paraId="734310F3" w14:textId="77777777" w:rsidR="00B0146E" w:rsidRDefault="00B0146E" w:rsidP="00B0146E">
      <w:pPr>
        <w:autoSpaceDE w:val="0"/>
        <w:autoSpaceDN w:val="0"/>
        <w:adjustRightInd w:val="0"/>
        <w:ind w:leftChars="300" w:left="63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資格が必要な職種は</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資格証等の写しを添付してください。</w:t>
      </w:r>
    </w:p>
    <w:p w14:paraId="1D76C53E" w14:textId="77777777" w:rsidR="00B0146E" w:rsidRDefault="00B0146E" w:rsidP="00B0146E">
      <w:pPr>
        <w:autoSpaceDE w:val="0"/>
        <w:autoSpaceDN w:val="0"/>
        <w:adjustRightInd w:val="0"/>
        <w:ind w:leftChars="300" w:left="63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従業員（常勤・非常勤問わず）について</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雇用契約書</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辞令等の法人との雇用</w:t>
      </w:r>
    </w:p>
    <w:p w14:paraId="47DB69DE" w14:textId="305A90EE" w:rsidR="007B53C6" w:rsidRPr="006051D1" w:rsidRDefault="007B53C6" w:rsidP="00B0146E">
      <w:pPr>
        <w:autoSpaceDE w:val="0"/>
        <w:autoSpaceDN w:val="0"/>
        <w:adjustRightInd w:val="0"/>
        <w:ind w:leftChars="300" w:left="63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関係を証明できる書類の写しを添付してください。</w:t>
      </w:r>
    </w:p>
    <w:p w14:paraId="4779333A" w14:textId="69528418" w:rsidR="00AF08F9" w:rsidRPr="006051D1" w:rsidRDefault="00B0146E" w:rsidP="00B0146E">
      <w:pPr>
        <w:autoSpaceDE w:val="0"/>
        <w:autoSpaceDN w:val="0"/>
        <w:adjustRightInd w:val="0"/>
        <w:ind w:firstLineChars="300" w:firstLine="66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機能訓練指導員が一定の実務経験を有するはり師・きゅう師の場合は</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６月以</w:t>
      </w:r>
    </w:p>
    <w:p w14:paraId="39BBD37D" w14:textId="77777777" w:rsidR="00B0146E" w:rsidRDefault="00AF08F9" w:rsidP="00AF08F9">
      <w:pPr>
        <w:autoSpaceDE w:val="0"/>
        <w:autoSpaceDN w:val="0"/>
        <w:adjustRightInd w:val="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 xml:space="preserve">　　　</w:t>
      </w:r>
      <w:r w:rsidR="00B0146E">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上機能訓練指導に従事した事業所による</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実務経験を証明する書面（従事した</w:t>
      </w:r>
    </w:p>
    <w:p w14:paraId="1D28CB7B" w14:textId="77777777" w:rsidR="00B0146E" w:rsidRDefault="00B0146E" w:rsidP="00AF08F9">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事業所の管理者による証明書など。）を資格証の写しとあわせて提出して下さ</w:t>
      </w:r>
    </w:p>
    <w:p w14:paraId="4C7110BE" w14:textId="2F8F1A98" w:rsidR="007B53C6" w:rsidRDefault="007B53C6" w:rsidP="00B0146E">
      <w:pPr>
        <w:autoSpaceDE w:val="0"/>
        <w:autoSpaceDN w:val="0"/>
        <w:adjustRightInd w:val="0"/>
        <w:ind w:firstLineChars="400" w:firstLine="88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い。</w:t>
      </w:r>
    </w:p>
    <w:p w14:paraId="1FFC04E6" w14:textId="220CCE44" w:rsidR="000E0E73" w:rsidRPr="000E0E73" w:rsidRDefault="000E0E73" w:rsidP="000E0E73">
      <w:pPr>
        <w:rPr>
          <w:rFonts w:ascii="ＭＳ 明朝" w:hAnsi="ＭＳ 明朝"/>
          <w:u w:val="single"/>
        </w:rPr>
      </w:pPr>
      <w:r>
        <w:rPr>
          <w:rFonts w:asciiTheme="minorEastAsia" w:eastAsiaTheme="minorEastAsia" w:hAnsiTheme="minorEastAsia" w:cs="メイリオ" w:hint="eastAsia"/>
          <w:kern w:val="0"/>
          <w:sz w:val="22"/>
          <w:szCs w:val="22"/>
        </w:rPr>
        <w:t xml:space="preserve">　　　</w:t>
      </w:r>
      <w:r>
        <w:rPr>
          <w:rFonts w:ascii="ＭＳ 明朝" w:hAnsi="ＭＳ 明朝" w:hint="eastAsia"/>
          <w:u w:val="single"/>
        </w:rPr>
        <w:t>※</w:t>
      </w:r>
      <w:r w:rsidR="001B69BF">
        <w:rPr>
          <w:rFonts w:ascii="ＭＳ 明朝" w:hAnsi="ＭＳ 明朝" w:hint="eastAsia"/>
          <w:u w:val="single"/>
        </w:rPr>
        <w:t>介護保険課</w:t>
      </w:r>
      <w:r>
        <w:rPr>
          <w:rFonts w:ascii="ＭＳ 明朝" w:hAnsi="ＭＳ 明朝" w:hint="eastAsia"/>
          <w:u w:val="single"/>
        </w:rPr>
        <w:t>の職員が従業員の方に，勤務実態の確認を行うことがあります。</w:t>
      </w:r>
    </w:p>
    <w:p w14:paraId="289C390B" w14:textId="51532BC9" w:rsidR="007B53C6" w:rsidRPr="006051D1" w:rsidRDefault="00B0146E"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③</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事業所の平面図（参考様式</w:t>
      </w:r>
      <w:r>
        <w:rPr>
          <w:rFonts w:asciiTheme="minorEastAsia" w:eastAsiaTheme="minorEastAsia" w:hAnsiTheme="minorEastAsia" w:cs="メイリオ" w:hint="eastAsia"/>
          <w:kern w:val="0"/>
          <w:sz w:val="22"/>
          <w:szCs w:val="22"/>
        </w:rPr>
        <w:t>２</w:t>
      </w:r>
      <w:r w:rsidR="007B53C6" w:rsidRPr="006051D1">
        <w:rPr>
          <w:rFonts w:asciiTheme="minorEastAsia" w:eastAsiaTheme="minorEastAsia" w:hAnsiTheme="minorEastAsia" w:cs="メイリオ" w:hint="eastAsia"/>
          <w:kern w:val="0"/>
          <w:sz w:val="22"/>
          <w:szCs w:val="22"/>
        </w:rPr>
        <w:t>）</w:t>
      </w:r>
    </w:p>
    <w:p w14:paraId="0C4523AE" w14:textId="314F198D" w:rsidR="00AF08F9" w:rsidRPr="006051D1" w:rsidRDefault="00B0146E" w:rsidP="00B0146E">
      <w:pPr>
        <w:autoSpaceDE w:val="0"/>
        <w:autoSpaceDN w:val="0"/>
        <w:adjustRightInd w:val="0"/>
        <w:ind w:firstLineChars="300" w:firstLine="66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用途</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面積</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備品の配置等を明示した</w:t>
      </w:r>
      <w:r w:rsidR="007B53C6" w:rsidRPr="006051D1">
        <w:rPr>
          <w:rFonts w:asciiTheme="minorEastAsia" w:eastAsiaTheme="minorEastAsia" w:hAnsiTheme="minorEastAsia" w:cs="メイリオ"/>
          <w:kern w:val="0"/>
          <w:sz w:val="22"/>
          <w:szCs w:val="22"/>
        </w:rPr>
        <w:t>A</w:t>
      </w:r>
      <w:r w:rsidR="007B53C6" w:rsidRPr="006051D1">
        <w:rPr>
          <w:rFonts w:asciiTheme="minorEastAsia" w:eastAsiaTheme="minorEastAsia" w:hAnsiTheme="minorEastAsia" w:cs="メイリオ" w:hint="eastAsia"/>
          <w:kern w:val="0"/>
          <w:sz w:val="22"/>
          <w:szCs w:val="22"/>
        </w:rPr>
        <w:t>４判又は</w:t>
      </w:r>
      <w:r w:rsidR="007B53C6" w:rsidRPr="006051D1">
        <w:rPr>
          <w:rFonts w:asciiTheme="minorEastAsia" w:eastAsiaTheme="minorEastAsia" w:hAnsiTheme="minorEastAsia" w:cs="メイリオ"/>
          <w:kern w:val="0"/>
          <w:sz w:val="22"/>
          <w:szCs w:val="22"/>
        </w:rPr>
        <w:t>A</w:t>
      </w:r>
      <w:r w:rsidR="007B53C6" w:rsidRPr="006051D1">
        <w:rPr>
          <w:rFonts w:asciiTheme="minorEastAsia" w:eastAsiaTheme="minorEastAsia" w:hAnsiTheme="minorEastAsia" w:cs="メイリオ" w:hint="eastAsia"/>
          <w:kern w:val="0"/>
          <w:sz w:val="22"/>
          <w:szCs w:val="22"/>
        </w:rPr>
        <w:t>３判のものを添付してくだ</w:t>
      </w:r>
    </w:p>
    <w:p w14:paraId="53768507" w14:textId="77777777" w:rsidR="00AF08F9" w:rsidRPr="006051D1" w:rsidRDefault="00AF08F9" w:rsidP="00AF08F9">
      <w:pPr>
        <w:autoSpaceDE w:val="0"/>
        <w:autoSpaceDN w:val="0"/>
        <w:adjustRightInd w:val="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さ</w:t>
      </w:r>
      <w:r w:rsidRPr="006051D1">
        <w:rPr>
          <w:rFonts w:asciiTheme="minorEastAsia" w:eastAsiaTheme="minorEastAsia" w:hAnsiTheme="minorEastAsia" w:cs="メイリオ" w:hint="eastAsia"/>
          <w:kern w:val="0"/>
          <w:sz w:val="22"/>
          <w:szCs w:val="22"/>
        </w:rPr>
        <w:t>い。</w:t>
      </w:r>
    </w:p>
    <w:p w14:paraId="04DA4DF0" w14:textId="2C96BE29" w:rsidR="007B53C6" w:rsidRPr="006051D1" w:rsidRDefault="00B0146E" w:rsidP="00B0146E">
      <w:pPr>
        <w:autoSpaceDE w:val="0"/>
        <w:autoSpaceDN w:val="0"/>
        <w:adjustRightInd w:val="0"/>
        <w:ind w:firstLineChars="300" w:firstLine="66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既存の平面図があれば</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それに加筆して提出しても差し支えありません。</w:t>
      </w:r>
    </w:p>
    <w:p w14:paraId="24F5E3E9" w14:textId="024E2160" w:rsidR="007B53C6" w:rsidRPr="006051D1" w:rsidRDefault="00B0146E" w:rsidP="00B0146E">
      <w:pPr>
        <w:autoSpaceDE w:val="0"/>
        <w:autoSpaceDN w:val="0"/>
        <w:adjustRightInd w:val="0"/>
        <w:ind w:firstLineChars="300" w:firstLine="66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事業所が賃借物件である場合には</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賃貸借契約書類の写しを添付してください。</w:t>
      </w:r>
    </w:p>
    <w:p w14:paraId="08352D8D" w14:textId="26E1EF61" w:rsidR="007B53C6" w:rsidRPr="006051D1" w:rsidRDefault="00B0146E"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④</w:t>
      </w:r>
      <w:r w:rsidR="0073270D" w:rsidRPr="006051D1">
        <w:rPr>
          <w:rFonts w:asciiTheme="minorEastAsia" w:eastAsiaTheme="minorEastAsia" w:hAnsiTheme="minorEastAsia" w:cs="メイリオ" w:hint="eastAsia"/>
          <w:kern w:val="0"/>
          <w:sz w:val="22"/>
          <w:szCs w:val="22"/>
        </w:rPr>
        <w:t xml:space="preserve"> </w:t>
      </w:r>
      <w:r w:rsidR="0048027A">
        <w:rPr>
          <w:rFonts w:asciiTheme="minorEastAsia" w:eastAsiaTheme="minorEastAsia" w:hAnsiTheme="minorEastAsia" w:cs="メイリオ" w:hint="eastAsia"/>
          <w:kern w:val="0"/>
          <w:sz w:val="22"/>
          <w:szCs w:val="22"/>
        </w:rPr>
        <w:t>設備・備品等</w:t>
      </w:r>
      <w:r w:rsidR="007B53C6" w:rsidRPr="006051D1">
        <w:rPr>
          <w:rFonts w:asciiTheme="minorEastAsia" w:eastAsiaTheme="minorEastAsia" w:hAnsiTheme="minorEastAsia" w:cs="メイリオ" w:hint="eastAsia"/>
          <w:kern w:val="0"/>
          <w:sz w:val="22"/>
          <w:szCs w:val="22"/>
        </w:rPr>
        <w:t>一覧表（参考様式</w:t>
      </w:r>
      <w:r w:rsidR="0048027A">
        <w:rPr>
          <w:rFonts w:asciiTheme="minorEastAsia" w:eastAsiaTheme="minorEastAsia" w:hAnsiTheme="minorEastAsia" w:cs="メイリオ" w:hint="eastAsia"/>
          <w:kern w:val="0"/>
          <w:sz w:val="22"/>
          <w:szCs w:val="22"/>
        </w:rPr>
        <w:t>３</w:t>
      </w:r>
      <w:r w:rsidR="007B53C6" w:rsidRPr="006051D1">
        <w:rPr>
          <w:rFonts w:asciiTheme="minorEastAsia" w:eastAsiaTheme="minorEastAsia" w:hAnsiTheme="minorEastAsia" w:cs="メイリオ" w:hint="eastAsia"/>
          <w:kern w:val="0"/>
          <w:sz w:val="22"/>
          <w:szCs w:val="22"/>
        </w:rPr>
        <w:t>）</w:t>
      </w:r>
    </w:p>
    <w:p w14:paraId="7B212DC5" w14:textId="77777777" w:rsidR="007B53C6" w:rsidRPr="006051D1" w:rsidRDefault="007B53C6" w:rsidP="00AF08F9">
      <w:pPr>
        <w:autoSpaceDE w:val="0"/>
        <w:autoSpaceDN w:val="0"/>
        <w:adjustRightInd w:val="0"/>
        <w:ind w:leftChars="300" w:left="63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基準上設置が必要な設備等のうち「付表」及び「事業所の平面図」に記載した項目以外の事項について記載してください。</w:t>
      </w:r>
    </w:p>
    <w:p w14:paraId="42E5DD92" w14:textId="42FF74D3" w:rsidR="007B53C6" w:rsidRPr="006051D1" w:rsidRDefault="00B0146E"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⑤</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運営規程</w:t>
      </w:r>
    </w:p>
    <w:p w14:paraId="0771FF63" w14:textId="77777777" w:rsidR="00AF08F9" w:rsidRPr="006051D1" w:rsidRDefault="007B53C6" w:rsidP="00AF08F9">
      <w:pPr>
        <w:autoSpaceDE w:val="0"/>
        <w:autoSpaceDN w:val="0"/>
        <w:adjustRightInd w:val="0"/>
        <w:ind w:firstLineChars="400" w:firstLine="88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次に掲げる事業の運営についての重要事項に関する規程を定め</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添付してくだ</w:t>
      </w:r>
    </w:p>
    <w:p w14:paraId="3B5F282C"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さい。</w:t>
      </w:r>
    </w:p>
    <w:p w14:paraId="4C94E418" w14:textId="77777777" w:rsidR="007B53C6" w:rsidRPr="006051D1" w:rsidRDefault="007B53C6" w:rsidP="00AF08F9">
      <w:pPr>
        <w:autoSpaceDE w:val="0"/>
        <w:autoSpaceDN w:val="0"/>
        <w:adjustRightInd w:val="0"/>
        <w:ind w:firstLineChars="200" w:firstLine="442"/>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【従来型事業所（多床室</w:t>
      </w:r>
      <w:r w:rsidR="006309DC" w:rsidRPr="006051D1">
        <w:rPr>
          <w:rFonts w:asciiTheme="minorEastAsia" w:eastAsiaTheme="minorEastAsia" w:hAnsiTheme="minorEastAsia" w:cs="メイリオ" w:hint="eastAsia"/>
          <w:b/>
          <w:bCs/>
          <w:kern w:val="0"/>
          <w:sz w:val="22"/>
          <w:szCs w:val="22"/>
        </w:rPr>
        <w:t>，</w:t>
      </w:r>
      <w:r w:rsidRPr="006051D1">
        <w:rPr>
          <w:rFonts w:asciiTheme="minorEastAsia" w:eastAsiaTheme="minorEastAsia" w:hAnsiTheme="minorEastAsia" w:cs="メイリオ" w:hint="eastAsia"/>
          <w:b/>
          <w:bCs/>
          <w:kern w:val="0"/>
          <w:sz w:val="22"/>
          <w:szCs w:val="22"/>
        </w:rPr>
        <w:t>従来型個室）】</w:t>
      </w:r>
    </w:p>
    <w:p w14:paraId="06FF4AD5"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一</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事業の目的及び運営の方針</w:t>
      </w:r>
    </w:p>
    <w:p w14:paraId="0AE68641"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二</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事業所の名称及び所在地</w:t>
      </w:r>
    </w:p>
    <w:p w14:paraId="48B919EB"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三</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従業者の職種</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員数及び職務の内容</w:t>
      </w:r>
    </w:p>
    <w:p w14:paraId="00242FF4" w14:textId="77777777" w:rsidR="0073270D"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四</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利用定員（共生型短期入所生活介護の利用定員）（従来型特別養護老人ホー</w:t>
      </w:r>
    </w:p>
    <w:p w14:paraId="0750667B" w14:textId="77777777" w:rsidR="007B53C6" w:rsidRPr="006051D1" w:rsidRDefault="007B53C6" w:rsidP="0073270D">
      <w:pPr>
        <w:autoSpaceDE w:val="0"/>
        <w:autoSpaceDN w:val="0"/>
        <w:adjustRightInd w:val="0"/>
        <w:ind w:firstLineChars="450" w:firstLine="99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ムの空床利用のみ場合は記載不要）</w:t>
      </w:r>
    </w:p>
    <w:p w14:paraId="32783110" w14:textId="77777777" w:rsidR="007B53C6" w:rsidRPr="006051D1" w:rsidRDefault="007B53C6" w:rsidP="00AF08F9">
      <w:pPr>
        <w:autoSpaceDE w:val="0"/>
        <w:autoSpaceDN w:val="0"/>
        <w:adjustRightInd w:val="0"/>
        <w:ind w:leftChars="300" w:left="85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五</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指定短期入所生活介護（共生型短期入所生活介護）の内容及び利用料その他の費用の額</w:t>
      </w:r>
    </w:p>
    <w:p w14:paraId="47FEF364"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六</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通常の送迎の実施地域</w:t>
      </w:r>
    </w:p>
    <w:p w14:paraId="1ACC23F3"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七</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サービス利用に当たっての留意事項</w:t>
      </w:r>
    </w:p>
    <w:p w14:paraId="248BF08E"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八</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緊急時における対応方法</w:t>
      </w:r>
    </w:p>
    <w:p w14:paraId="279831CF"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九</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非常災害対策</w:t>
      </w:r>
    </w:p>
    <w:p w14:paraId="14BB8AD9"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十</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虐待の防止のための措置に関する事項</w:t>
      </w:r>
    </w:p>
    <w:p w14:paraId="79CA6698"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十一</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その他運営に関する重要事項</w:t>
      </w:r>
    </w:p>
    <w:p w14:paraId="64CEC529" w14:textId="77777777" w:rsidR="007B53C6" w:rsidRPr="006051D1" w:rsidRDefault="007B53C6" w:rsidP="00AF08F9">
      <w:pPr>
        <w:autoSpaceDE w:val="0"/>
        <w:autoSpaceDN w:val="0"/>
        <w:adjustRightInd w:val="0"/>
        <w:ind w:firstLineChars="200" w:firstLine="442"/>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【ユニット型事業所】</w:t>
      </w:r>
    </w:p>
    <w:p w14:paraId="6B6E9E1E"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一</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事業の目的及び運営の方針</w:t>
      </w:r>
    </w:p>
    <w:p w14:paraId="0DB4D824"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二</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事業所の名称及び所在地</w:t>
      </w:r>
    </w:p>
    <w:p w14:paraId="6DD49EA3"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三</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従業者の職種</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員数及び職務の内容</w:t>
      </w:r>
    </w:p>
    <w:p w14:paraId="10D6D0F3" w14:textId="77777777" w:rsidR="007B53C6" w:rsidRPr="006051D1" w:rsidRDefault="007B53C6" w:rsidP="00AF08F9">
      <w:pPr>
        <w:autoSpaceDE w:val="0"/>
        <w:autoSpaceDN w:val="0"/>
        <w:adjustRightInd w:val="0"/>
        <w:ind w:leftChars="300" w:left="85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四</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利用定員（共生型短期入所生活介護の利用定員）（ユニット型特別養護老人ホームの空床利用のみ場合は記載不要）</w:t>
      </w:r>
    </w:p>
    <w:p w14:paraId="1C1AA5F7"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五</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ユニットの数及びユニットごとの利用定員（同上）</w:t>
      </w:r>
    </w:p>
    <w:p w14:paraId="455DA43C" w14:textId="77777777" w:rsidR="0073270D"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六</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指定短期入所生活介護（共生型短期入所生活介護）の内容及び利用料その他</w:t>
      </w:r>
    </w:p>
    <w:p w14:paraId="347271C8" w14:textId="77777777" w:rsidR="007B53C6" w:rsidRPr="006051D1" w:rsidRDefault="007B53C6" w:rsidP="0073270D">
      <w:pPr>
        <w:autoSpaceDE w:val="0"/>
        <w:autoSpaceDN w:val="0"/>
        <w:adjustRightInd w:val="0"/>
        <w:ind w:firstLineChars="400" w:firstLine="88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の費用の額</w:t>
      </w:r>
    </w:p>
    <w:p w14:paraId="2583D349"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七</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通常の送迎の実施地域</w:t>
      </w:r>
    </w:p>
    <w:p w14:paraId="4D4D51E3"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八</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サービス利用に当たっての留意事項</w:t>
      </w:r>
    </w:p>
    <w:p w14:paraId="2A4B5E6A"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九</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緊急時における対応方法</w:t>
      </w:r>
    </w:p>
    <w:p w14:paraId="2871C008"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十</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非常災害対策</w:t>
      </w:r>
    </w:p>
    <w:p w14:paraId="2EE0BD3D"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十一</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虐待の防止のための措置に関する事項</w:t>
      </w:r>
    </w:p>
    <w:p w14:paraId="7EC887D3" w14:textId="77777777" w:rsidR="007B53C6" w:rsidRPr="006051D1" w:rsidRDefault="007B53C6" w:rsidP="00AF08F9">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十二</w:t>
      </w:r>
      <w:r w:rsidR="0073270D" w:rsidRPr="006051D1">
        <w:rPr>
          <w:rFonts w:asciiTheme="minorEastAsia" w:eastAsiaTheme="minorEastAsia" w:hAnsiTheme="minorEastAsia" w:cs="メイリオ" w:hint="eastAsia"/>
          <w:kern w:val="0"/>
          <w:sz w:val="22"/>
          <w:szCs w:val="22"/>
        </w:rPr>
        <w:t xml:space="preserve"> </w:t>
      </w:r>
      <w:r w:rsidRPr="006051D1">
        <w:rPr>
          <w:rFonts w:asciiTheme="minorEastAsia" w:eastAsiaTheme="minorEastAsia" w:hAnsiTheme="minorEastAsia" w:cs="メイリオ" w:hint="eastAsia"/>
          <w:kern w:val="0"/>
          <w:sz w:val="22"/>
          <w:szCs w:val="22"/>
        </w:rPr>
        <w:t>その他運営に関する重要事項</w:t>
      </w:r>
    </w:p>
    <w:p w14:paraId="6E0FB278" w14:textId="216CEB51" w:rsidR="007B53C6" w:rsidRPr="006051D1" w:rsidRDefault="0048027A"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⑥</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利用者からの苦情を処理するために講ずる措置の概要（参考様式</w:t>
      </w:r>
      <w:r>
        <w:rPr>
          <w:rFonts w:asciiTheme="minorEastAsia" w:eastAsiaTheme="minorEastAsia" w:hAnsiTheme="minorEastAsia" w:cs="メイリオ" w:hint="eastAsia"/>
          <w:kern w:val="0"/>
          <w:sz w:val="22"/>
          <w:szCs w:val="22"/>
        </w:rPr>
        <w:t>４</w:t>
      </w:r>
      <w:r w:rsidR="007B53C6" w:rsidRPr="006051D1">
        <w:rPr>
          <w:rFonts w:asciiTheme="minorEastAsia" w:eastAsiaTheme="minorEastAsia" w:hAnsiTheme="minorEastAsia" w:cs="メイリオ" w:hint="eastAsia"/>
          <w:kern w:val="0"/>
          <w:sz w:val="22"/>
          <w:szCs w:val="22"/>
        </w:rPr>
        <w:t>）</w:t>
      </w:r>
    </w:p>
    <w:p w14:paraId="6B3E9981" w14:textId="4FC204AA" w:rsidR="0073270D" w:rsidRPr="006051D1" w:rsidRDefault="0048027A" w:rsidP="0073270D">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lastRenderedPageBreak/>
        <w:t>⑦</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事業開始から１年間の事業計画書及び収支予算書（ただし</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法人の会計年度で</w:t>
      </w:r>
    </w:p>
    <w:p w14:paraId="5B93EA10" w14:textId="77777777" w:rsidR="007B53C6" w:rsidRPr="006051D1" w:rsidRDefault="007B53C6" w:rsidP="0073270D">
      <w:pPr>
        <w:autoSpaceDE w:val="0"/>
        <w:autoSpaceDN w:val="0"/>
        <w:adjustRightInd w:val="0"/>
        <w:ind w:leftChars="300" w:left="6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作成する場合は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当該介護保険事業の開始から１年の期間を含んだ事業年度の事業計画書及び収支予算書として差し支えありません。）</w:t>
      </w:r>
    </w:p>
    <w:p w14:paraId="54875FEC" w14:textId="4B1D0439" w:rsidR="0073270D" w:rsidRPr="006051D1" w:rsidRDefault="0048027A"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⑧</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損害賠償事故発生時に対応が可能であることが分かる書類（損害保険証書の写</w:t>
      </w:r>
    </w:p>
    <w:p w14:paraId="6877C117" w14:textId="77777777" w:rsidR="007B53C6" w:rsidRPr="006051D1" w:rsidRDefault="007B53C6" w:rsidP="0073270D">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し等）</w:t>
      </w:r>
    </w:p>
    <w:p w14:paraId="55377FD2" w14:textId="43B733A7" w:rsidR="007B53C6" w:rsidRPr="006051D1" w:rsidRDefault="0048027A"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⑨</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協力医療機関の概要及び契約の内容に関する書類</w:t>
      </w:r>
    </w:p>
    <w:p w14:paraId="4D2F8DC7" w14:textId="77777777" w:rsidR="00AF08F9" w:rsidRPr="006051D1" w:rsidRDefault="007B53C6" w:rsidP="0073270D">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・緊急時に対応可能な医療機関（事業所から近距離にあることが望ましい）と協力</w:t>
      </w:r>
    </w:p>
    <w:p w14:paraId="345EFA1D" w14:textId="77777777" w:rsidR="00AF08F9" w:rsidRPr="006051D1" w:rsidRDefault="007B53C6" w:rsidP="00AF08F9">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体制をとり</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その契約書等の写し及び当該医療機関の概要を記載した書類を提出</w:t>
      </w:r>
    </w:p>
    <w:p w14:paraId="3AADF6D0" w14:textId="77777777" w:rsidR="007B53C6" w:rsidRPr="006051D1" w:rsidRDefault="007B53C6" w:rsidP="00AF08F9">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してください。</w:t>
      </w:r>
    </w:p>
    <w:p w14:paraId="35299CC7" w14:textId="31536C5F" w:rsidR="007B53C6" w:rsidRPr="006051D1" w:rsidRDefault="0048027A" w:rsidP="0048027A">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⑩</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誓約書（参考様式</w:t>
      </w:r>
      <w:r w:rsidR="00B0357E">
        <w:rPr>
          <w:rFonts w:asciiTheme="minorEastAsia" w:eastAsiaTheme="minorEastAsia" w:hAnsiTheme="minorEastAsia" w:cs="メイリオ" w:hint="eastAsia"/>
          <w:kern w:val="0"/>
          <w:sz w:val="22"/>
          <w:szCs w:val="22"/>
        </w:rPr>
        <w:t>６</w:t>
      </w:r>
      <w:r>
        <w:rPr>
          <w:rFonts w:asciiTheme="minorEastAsia" w:eastAsiaTheme="minorEastAsia" w:hAnsiTheme="minorEastAsia" w:cs="メイリオ" w:hint="eastAsia"/>
          <w:kern w:val="0"/>
          <w:sz w:val="22"/>
          <w:szCs w:val="22"/>
        </w:rPr>
        <w:t>及び別紙①。</w:t>
      </w:r>
      <w:r w:rsidR="007B53C6" w:rsidRPr="006051D1">
        <w:rPr>
          <w:rFonts w:asciiTheme="minorEastAsia" w:eastAsiaTheme="minorEastAsia" w:hAnsiTheme="minorEastAsia" w:cs="メイリオ" w:hint="eastAsia"/>
          <w:kern w:val="0"/>
          <w:sz w:val="22"/>
          <w:szCs w:val="22"/>
        </w:rPr>
        <w:t>介護予防短期入所生活介護の場合は</w:t>
      </w:r>
      <w:r>
        <w:rPr>
          <w:rFonts w:asciiTheme="minorEastAsia" w:eastAsiaTheme="minorEastAsia" w:hAnsiTheme="minorEastAsia" w:cs="メイリオ" w:hint="eastAsia"/>
          <w:kern w:val="0"/>
          <w:sz w:val="22"/>
          <w:szCs w:val="22"/>
        </w:rPr>
        <w:t>別紙⑤</w:t>
      </w:r>
      <w:r w:rsidR="007B53C6" w:rsidRPr="006051D1">
        <w:rPr>
          <w:rFonts w:asciiTheme="minorEastAsia" w:eastAsiaTheme="minorEastAsia" w:hAnsiTheme="minorEastAsia" w:cs="メイリオ" w:hint="eastAsia"/>
          <w:kern w:val="0"/>
          <w:sz w:val="22"/>
          <w:szCs w:val="22"/>
        </w:rPr>
        <w:t>）</w:t>
      </w:r>
    </w:p>
    <w:p w14:paraId="249F33D1" w14:textId="722B5ACA" w:rsidR="007B53C6" w:rsidRPr="006051D1" w:rsidRDefault="0048027A" w:rsidP="00C06248">
      <w:pPr>
        <w:autoSpaceDE w:val="0"/>
        <w:autoSpaceDN w:val="0"/>
        <w:adjustRightInd w:val="0"/>
        <w:ind w:leftChars="200" w:left="750" w:hangingChars="150" w:hanging="33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⑪</w:t>
      </w:r>
      <w:r w:rsidR="0073270D" w:rsidRPr="006051D1">
        <w:rPr>
          <w:rFonts w:asciiTheme="minorEastAsia" w:eastAsiaTheme="minorEastAsia" w:hAnsiTheme="minorEastAsia" w:cs="メイリオ" w:hint="eastAsia"/>
          <w:kern w:val="0"/>
          <w:sz w:val="22"/>
          <w:szCs w:val="22"/>
        </w:rPr>
        <w:t xml:space="preserve"> </w:t>
      </w:r>
      <w:r w:rsidR="00C06248" w:rsidRPr="00C06248">
        <w:rPr>
          <w:rFonts w:asciiTheme="minorEastAsia" w:eastAsiaTheme="minorEastAsia" w:hAnsiTheme="minorEastAsia" w:cs="メイリオ" w:hint="eastAsia"/>
          <w:kern w:val="0"/>
          <w:sz w:val="22"/>
          <w:szCs w:val="22"/>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0A9399AB" w14:textId="5024B7B7" w:rsidR="0073270D" w:rsidRPr="006051D1" w:rsidRDefault="0048027A"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⑫</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介護給付費算定に係る体制等に関する届出書</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介護給付費算定に係る体制等状</w:t>
      </w:r>
    </w:p>
    <w:p w14:paraId="5B7AE633" w14:textId="77777777" w:rsidR="007B53C6" w:rsidRPr="006051D1" w:rsidRDefault="007B53C6" w:rsidP="0073270D">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況一覧表</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添付書類（加算の種別ごとに必要な書類）</w:t>
      </w:r>
    </w:p>
    <w:p w14:paraId="14DE0B65" w14:textId="5F718EAA" w:rsidR="007B53C6" w:rsidRPr="006051D1" w:rsidRDefault="0048027A" w:rsidP="00AF08F9">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⑬</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特例による指定を不要とする旨の申出書（第２</w:t>
      </w:r>
      <w:r>
        <w:rPr>
          <w:rFonts w:asciiTheme="minorEastAsia" w:eastAsiaTheme="minorEastAsia" w:hAnsiTheme="minorEastAsia" w:cs="メイリオ" w:hint="eastAsia"/>
          <w:kern w:val="0"/>
          <w:sz w:val="22"/>
          <w:szCs w:val="22"/>
        </w:rPr>
        <w:t>号様式</w:t>
      </w:r>
      <w:r w:rsidR="007B53C6" w:rsidRPr="006051D1">
        <w:rPr>
          <w:rFonts w:asciiTheme="minorEastAsia" w:eastAsiaTheme="minorEastAsia" w:hAnsiTheme="minorEastAsia" w:cs="メイリオ" w:hint="eastAsia"/>
          <w:kern w:val="0"/>
          <w:sz w:val="22"/>
          <w:szCs w:val="22"/>
        </w:rPr>
        <w:t>）※２</w:t>
      </w:r>
    </w:p>
    <w:p w14:paraId="2567E581" w14:textId="2F6B4CB9" w:rsidR="007B53C6" w:rsidRPr="006051D1" w:rsidRDefault="007B53C6" w:rsidP="0073270D">
      <w:pPr>
        <w:autoSpaceDE w:val="0"/>
        <w:autoSpaceDN w:val="0"/>
        <w:adjustRightInd w:val="0"/>
        <w:ind w:leftChars="300" w:left="6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※２</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障害福祉サービスの指定短期入所</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の指定を受けた</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が</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共生型居宅サービスの特例による指定を不要として</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指定申請する場合に提出して下さい。</w:t>
      </w:r>
    </w:p>
    <w:p w14:paraId="1DDC481A" w14:textId="74947AAF" w:rsidR="0073270D" w:rsidRPr="006051D1" w:rsidRDefault="005A240E" w:rsidP="0073270D">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⑭</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障害福祉サービス（指定短期入所</w:t>
      </w:r>
      <w:r w:rsidR="008D1021">
        <w:rPr>
          <w:rFonts w:asciiTheme="minorEastAsia" w:eastAsiaTheme="minorEastAsia" w:hAnsiTheme="minorEastAsia" w:cs="メイリオ" w:hint="eastAsia"/>
          <w:kern w:val="0"/>
          <w:sz w:val="22"/>
          <w:szCs w:val="22"/>
        </w:rPr>
        <w:t>事業所</w:t>
      </w:r>
      <w:r w:rsidR="007B53C6" w:rsidRPr="006051D1">
        <w:rPr>
          <w:rFonts w:asciiTheme="minorEastAsia" w:eastAsiaTheme="minorEastAsia" w:hAnsiTheme="minorEastAsia" w:cs="メイリオ" w:hint="eastAsia"/>
          <w:kern w:val="0"/>
          <w:sz w:val="22"/>
          <w:szCs w:val="22"/>
        </w:rPr>
        <w:t>の指定を受けた</w:t>
      </w:r>
      <w:r w:rsidR="008D1021">
        <w:rPr>
          <w:rFonts w:asciiTheme="minorEastAsia" w:eastAsiaTheme="minorEastAsia" w:hAnsiTheme="minorEastAsia" w:cs="メイリオ" w:hint="eastAsia"/>
          <w:kern w:val="0"/>
          <w:sz w:val="22"/>
          <w:szCs w:val="22"/>
        </w:rPr>
        <w:t>事業所</w:t>
      </w:r>
      <w:r w:rsidR="007B53C6" w:rsidRPr="006051D1">
        <w:rPr>
          <w:rFonts w:asciiTheme="minorEastAsia" w:eastAsiaTheme="minorEastAsia" w:hAnsiTheme="minorEastAsia" w:cs="メイリオ" w:hint="eastAsia"/>
          <w:kern w:val="0"/>
          <w:sz w:val="22"/>
          <w:szCs w:val="22"/>
        </w:rPr>
        <w:t>（障害者支援施</w:t>
      </w:r>
    </w:p>
    <w:p w14:paraId="26C6D6CD" w14:textId="77777777" w:rsidR="0073270D" w:rsidRPr="006051D1" w:rsidRDefault="007B53C6" w:rsidP="0073270D">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設の併設事業所及び空床利用型事業所において事業を行う者に限る。））の指定</w:t>
      </w:r>
    </w:p>
    <w:p w14:paraId="352B49A5" w14:textId="77777777" w:rsidR="0073270D" w:rsidRPr="006051D1" w:rsidRDefault="007B53C6" w:rsidP="0073270D">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の指令書又は指定更新の指令書の写し（共生型短期入所生活介護として申請する</w:t>
      </w:r>
    </w:p>
    <w:p w14:paraId="58B50A3E" w14:textId="77777777" w:rsidR="007B53C6" w:rsidRPr="006051D1" w:rsidRDefault="007B53C6" w:rsidP="0073270D">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場合）</w:t>
      </w:r>
    </w:p>
    <w:p w14:paraId="25CF70D2" w14:textId="61F7B678" w:rsidR="0048027A" w:rsidRDefault="005A240E" w:rsidP="0048027A">
      <w:pPr>
        <w:autoSpaceDE w:val="0"/>
        <w:autoSpaceDN w:val="0"/>
        <w:adjustRightInd w:val="0"/>
        <w:ind w:firstLineChars="200" w:firstLine="44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⑮</w:t>
      </w:r>
      <w:r w:rsidR="0073270D" w:rsidRPr="006051D1">
        <w:rPr>
          <w:rFonts w:asciiTheme="minorEastAsia" w:eastAsiaTheme="minorEastAsia" w:hAnsiTheme="minorEastAsia" w:cs="メイリオ" w:hint="eastAsia"/>
          <w:kern w:val="0"/>
          <w:sz w:val="22"/>
          <w:szCs w:val="22"/>
        </w:rPr>
        <w:t xml:space="preserve"> </w:t>
      </w:r>
      <w:r w:rsidR="007B53C6" w:rsidRPr="006051D1">
        <w:rPr>
          <w:rFonts w:asciiTheme="minorEastAsia" w:eastAsiaTheme="minorEastAsia" w:hAnsiTheme="minorEastAsia" w:cs="メイリオ" w:hint="eastAsia"/>
          <w:kern w:val="0"/>
          <w:sz w:val="22"/>
          <w:szCs w:val="22"/>
        </w:rPr>
        <w:t>指定短期入所生活介護事業所その他の関係施設から</w:t>
      </w:r>
      <w:r w:rsidR="006309DC" w:rsidRPr="006051D1">
        <w:rPr>
          <w:rFonts w:asciiTheme="minorEastAsia" w:eastAsiaTheme="minorEastAsia" w:hAnsiTheme="minorEastAsia" w:cs="メイリオ" w:hint="eastAsia"/>
          <w:kern w:val="0"/>
          <w:sz w:val="22"/>
          <w:szCs w:val="22"/>
        </w:rPr>
        <w:t>，</w:t>
      </w:r>
      <w:r w:rsidR="007B53C6" w:rsidRPr="006051D1">
        <w:rPr>
          <w:rFonts w:asciiTheme="minorEastAsia" w:eastAsiaTheme="minorEastAsia" w:hAnsiTheme="minorEastAsia" w:cs="メイリオ" w:hint="eastAsia"/>
          <w:kern w:val="0"/>
          <w:sz w:val="22"/>
          <w:szCs w:val="22"/>
        </w:rPr>
        <w:t>指定短期入所事業所が要</w:t>
      </w:r>
    </w:p>
    <w:p w14:paraId="38065667" w14:textId="77777777" w:rsidR="0048027A" w:rsidRDefault="007B53C6" w:rsidP="0048027A">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介護高齢者の支援を行う上で</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必要な技術的支援を受けていることが分かる書類。</w:t>
      </w:r>
    </w:p>
    <w:p w14:paraId="4BF4225E" w14:textId="77777777" w:rsidR="0048027A" w:rsidRDefault="007B53C6" w:rsidP="0048027A">
      <w:pPr>
        <w:autoSpaceDE w:val="0"/>
        <w:autoSpaceDN w:val="0"/>
        <w:adjustRightInd w:val="0"/>
        <w:ind w:firstLineChars="250" w:firstLine="55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（技術的支援を受けている事業所名及び事業所所在地</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具体的な技術的支援の</w:t>
      </w:r>
      <w:r w:rsidR="0048027A">
        <w:rPr>
          <w:rFonts w:asciiTheme="minorEastAsia" w:eastAsiaTheme="minorEastAsia" w:hAnsiTheme="minorEastAsia" w:cs="メイリオ" w:hint="eastAsia"/>
          <w:kern w:val="0"/>
          <w:sz w:val="22"/>
          <w:szCs w:val="22"/>
        </w:rPr>
        <w:t>内</w:t>
      </w:r>
    </w:p>
    <w:p w14:paraId="5A16302B" w14:textId="324F61EF" w:rsidR="007B53C6" w:rsidRPr="006051D1" w:rsidRDefault="0048027A" w:rsidP="0048027A">
      <w:pPr>
        <w:autoSpaceDE w:val="0"/>
        <w:autoSpaceDN w:val="0"/>
        <w:adjustRightInd w:val="0"/>
        <w:ind w:firstLineChars="250" w:firstLine="55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容</w:t>
      </w:r>
      <w:r w:rsidR="007B53C6" w:rsidRPr="006051D1">
        <w:rPr>
          <w:rFonts w:asciiTheme="minorEastAsia" w:eastAsiaTheme="minorEastAsia" w:hAnsiTheme="minorEastAsia" w:cs="メイリオ" w:hint="eastAsia"/>
          <w:kern w:val="0"/>
          <w:sz w:val="22"/>
          <w:szCs w:val="22"/>
        </w:rPr>
        <w:t>を説明する書面）（共生型短期入所生活介護として申請する場合）</w:t>
      </w:r>
    </w:p>
    <w:p w14:paraId="2042CC66" w14:textId="77777777" w:rsidR="0073270D" w:rsidRPr="006051D1" w:rsidRDefault="0073270D"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p>
    <w:p w14:paraId="3DA82951" w14:textId="77777777" w:rsidR="007B53C6" w:rsidRPr="006051D1" w:rsidRDefault="007B53C6" w:rsidP="00AF08F9">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(4) </w:t>
      </w:r>
      <w:r w:rsidRPr="006051D1">
        <w:rPr>
          <w:rFonts w:asciiTheme="minorEastAsia" w:eastAsiaTheme="minorEastAsia" w:hAnsiTheme="minorEastAsia" w:cs="メイリオ" w:hint="eastAsia"/>
          <w:kern w:val="0"/>
          <w:sz w:val="22"/>
          <w:szCs w:val="22"/>
        </w:rPr>
        <w:t>指定介護予防短期入所生活介護の指定を同時に受けるときの特例</w:t>
      </w:r>
    </w:p>
    <w:p w14:paraId="7745CE1B" w14:textId="76E24A7C" w:rsidR="007B53C6" w:rsidRPr="006051D1" w:rsidRDefault="007B53C6" w:rsidP="0073270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指定短期入所生活介護の事業と指定介護予防短期入所生活介護の事業とを同一の事業所において一体的に運営する場合</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指定介護予防短期入所生活介護</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の申請に係る書類は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(1)</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(2)</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(3)</w:t>
      </w:r>
      <w:r w:rsidRPr="006051D1">
        <w:rPr>
          <w:rFonts w:asciiTheme="minorEastAsia" w:eastAsiaTheme="minorEastAsia" w:hAnsiTheme="minorEastAsia" w:cs="メイリオ" w:hint="eastAsia"/>
          <w:kern w:val="0"/>
          <w:sz w:val="22"/>
          <w:szCs w:val="22"/>
        </w:rPr>
        <w:t>の</w:t>
      </w:r>
      <w:r w:rsidR="0048027A">
        <w:rPr>
          <w:rFonts w:asciiTheme="minorEastAsia" w:eastAsiaTheme="minorEastAsia" w:hAnsiTheme="minorEastAsia" w:cs="メイリオ" w:hint="eastAsia"/>
          <w:kern w:val="0"/>
          <w:sz w:val="22"/>
          <w:szCs w:val="22"/>
        </w:rPr>
        <w:t>⑩</w:t>
      </w:r>
      <w:r w:rsidRPr="006051D1">
        <w:rPr>
          <w:rFonts w:asciiTheme="minorEastAsia" w:eastAsiaTheme="minorEastAsia" w:hAnsiTheme="minorEastAsia" w:cs="メイリオ" w:hint="eastAsia"/>
          <w:kern w:val="0"/>
          <w:sz w:val="22"/>
          <w:szCs w:val="22"/>
        </w:rPr>
        <w:t>を除き省略することができます。</w:t>
      </w:r>
    </w:p>
    <w:p w14:paraId="4C00DF2A" w14:textId="77777777" w:rsidR="0073270D" w:rsidRPr="006051D1" w:rsidRDefault="0073270D" w:rsidP="007B53C6">
      <w:pPr>
        <w:autoSpaceDE w:val="0"/>
        <w:autoSpaceDN w:val="0"/>
        <w:adjustRightInd w:val="0"/>
        <w:jc w:val="left"/>
        <w:rPr>
          <w:rFonts w:asciiTheme="minorEastAsia" w:eastAsiaTheme="minorEastAsia" w:hAnsiTheme="minorEastAsia" w:cs="メイリオ"/>
          <w:b/>
          <w:bCs/>
          <w:kern w:val="0"/>
          <w:sz w:val="22"/>
          <w:szCs w:val="22"/>
        </w:rPr>
      </w:pPr>
    </w:p>
    <w:p w14:paraId="587E23C0" w14:textId="77777777" w:rsidR="007B53C6" w:rsidRPr="006051D1" w:rsidRDefault="007B53C6" w:rsidP="007B53C6">
      <w:pPr>
        <w:autoSpaceDE w:val="0"/>
        <w:autoSpaceDN w:val="0"/>
        <w:adjustRightInd w:val="0"/>
        <w:jc w:val="left"/>
        <w:rPr>
          <w:rFonts w:asciiTheme="minorEastAsia" w:eastAsiaTheme="minorEastAsia" w:hAnsiTheme="minorEastAsia" w:cs="メイリオ"/>
          <w:b/>
          <w:bCs/>
          <w:kern w:val="0"/>
          <w:sz w:val="22"/>
          <w:szCs w:val="22"/>
        </w:rPr>
      </w:pPr>
      <w:r w:rsidRPr="006051D1">
        <w:rPr>
          <w:rFonts w:asciiTheme="minorEastAsia" w:eastAsiaTheme="minorEastAsia" w:hAnsiTheme="minorEastAsia" w:cs="メイリオ" w:hint="eastAsia"/>
          <w:b/>
          <w:bCs/>
          <w:kern w:val="0"/>
          <w:sz w:val="22"/>
          <w:szCs w:val="22"/>
        </w:rPr>
        <w:t>５</w:t>
      </w:r>
      <w:r w:rsidRPr="006051D1">
        <w:rPr>
          <w:rFonts w:asciiTheme="minorEastAsia" w:eastAsiaTheme="minorEastAsia" w:hAnsiTheme="minorEastAsia" w:cs="メイリオ"/>
          <w:b/>
          <w:bCs/>
          <w:kern w:val="0"/>
          <w:sz w:val="22"/>
          <w:szCs w:val="22"/>
        </w:rPr>
        <w:t xml:space="preserve"> </w:t>
      </w:r>
      <w:r w:rsidRPr="006051D1">
        <w:rPr>
          <w:rFonts w:asciiTheme="minorEastAsia" w:eastAsiaTheme="minorEastAsia" w:hAnsiTheme="minorEastAsia" w:cs="メイリオ" w:hint="eastAsia"/>
          <w:b/>
          <w:bCs/>
          <w:kern w:val="0"/>
          <w:sz w:val="22"/>
          <w:szCs w:val="22"/>
        </w:rPr>
        <w:t>その他</w:t>
      </w:r>
    </w:p>
    <w:p w14:paraId="7A2E6040" w14:textId="77777777" w:rsidR="007B53C6" w:rsidRPr="006051D1" w:rsidRDefault="007B53C6" w:rsidP="0073270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(1) </w:t>
      </w:r>
      <w:r w:rsidRPr="006051D1">
        <w:rPr>
          <w:rFonts w:asciiTheme="minorEastAsia" w:eastAsiaTheme="minorEastAsia" w:hAnsiTheme="minorEastAsia" w:cs="メイリオ" w:hint="eastAsia"/>
          <w:kern w:val="0"/>
          <w:sz w:val="22"/>
          <w:szCs w:val="22"/>
        </w:rPr>
        <w:t>事業を計画される際には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介護保険法及びその関連通知等を十分御理解のうえ取り組まれるようお願いします。</w:t>
      </w:r>
    </w:p>
    <w:p w14:paraId="19486068" w14:textId="5097442F" w:rsidR="0073270D" w:rsidRPr="006051D1" w:rsidRDefault="007B53C6" w:rsidP="0039327E">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介護保険法令や上記通知等の具体的な内容については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一般の書籍やインターネット（厚生労働省ホームページ</w:t>
      </w:r>
      <w:r w:rsidRPr="006051D1">
        <w:rPr>
          <w:rFonts w:asciiTheme="minorEastAsia" w:eastAsiaTheme="minorEastAsia" w:hAnsiTheme="minorEastAsia" w:cs="メイリオ"/>
          <w:kern w:val="0"/>
          <w:sz w:val="22"/>
          <w:szCs w:val="22"/>
        </w:rPr>
        <w:t>http://www.mhlw.go.jp/</w:t>
      </w:r>
      <w:r w:rsidRPr="006051D1">
        <w:rPr>
          <w:rFonts w:asciiTheme="minorEastAsia" w:eastAsiaTheme="minorEastAsia" w:hAnsiTheme="minorEastAsia" w:cs="メイリオ" w:hint="eastAsia"/>
          <w:kern w:val="0"/>
          <w:sz w:val="22"/>
          <w:szCs w:val="22"/>
        </w:rPr>
        <w:t>）等を御参照ください。</w:t>
      </w:r>
    </w:p>
    <w:p w14:paraId="10B2B178" w14:textId="29F74F40" w:rsidR="0073270D" w:rsidRPr="0039327E" w:rsidRDefault="007B53C6" w:rsidP="0039327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(2) </w:t>
      </w:r>
      <w:r w:rsidRPr="006051D1">
        <w:rPr>
          <w:rFonts w:asciiTheme="minorEastAsia" w:eastAsiaTheme="minorEastAsia" w:hAnsiTheme="minorEastAsia" w:cs="メイリオ" w:hint="eastAsia"/>
          <w:kern w:val="0"/>
          <w:sz w:val="22"/>
          <w:szCs w:val="22"/>
        </w:rPr>
        <w:t>全国の介護保険</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や制度改正等に関する情報は独立行政法人福祉医療機構が運営する福祉</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保健・医療の総合情報サイト「ワムネット」（</w:t>
      </w:r>
      <w:r w:rsidRPr="006051D1">
        <w:rPr>
          <w:rFonts w:asciiTheme="minorEastAsia" w:eastAsiaTheme="minorEastAsia" w:hAnsiTheme="minorEastAsia" w:cs="メイリオ"/>
          <w:kern w:val="0"/>
          <w:sz w:val="22"/>
          <w:szCs w:val="22"/>
        </w:rPr>
        <w:t>http://www.wam.go.jp/</w:t>
      </w:r>
      <w:r w:rsidRPr="006051D1">
        <w:rPr>
          <w:rFonts w:asciiTheme="minorEastAsia" w:eastAsiaTheme="minorEastAsia" w:hAnsiTheme="minorEastAsia" w:cs="メイリオ" w:hint="eastAsia"/>
          <w:kern w:val="0"/>
          <w:sz w:val="22"/>
          <w:szCs w:val="22"/>
        </w:rPr>
        <w:t>）でも提供されていますのでご参照ください。</w:t>
      </w:r>
    </w:p>
    <w:p w14:paraId="324F09EF" w14:textId="630C0366" w:rsidR="006568B8" w:rsidRPr="006051D1" w:rsidRDefault="006568B8" w:rsidP="0086428B">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(3) </w:t>
      </w:r>
      <w:r w:rsidR="008D1021">
        <w:rPr>
          <w:rFonts w:asciiTheme="minorEastAsia" w:eastAsiaTheme="minorEastAsia" w:hAnsiTheme="minorEastAsia" w:cs="メイリオ" w:hint="eastAsia"/>
          <w:kern w:val="0"/>
          <w:sz w:val="22"/>
          <w:szCs w:val="22"/>
        </w:rPr>
        <w:t>事業所</w:t>
      </w:r>
      <w:r w:rsidRPr="006051D1">
        <w:rPr>
          <w:rFonts w:asciiTheme="minorEastAsia" w:eastAsiaTheme="minorEastAsia" w:hAnsiTheme="minorEastAsia" w:cs="メイリオ" w:hint="eastAsia"/>
          <w:kern w:val="0"/>
          <w:sz w:val="22"/>
          <w:szCs w:val="22"/>
        </w:rPr>
        <w:t>の指定等に関する様式は常総市ホームページの下記アドレスからダウン</w:t>
      </w:r>
    </w:p>
    <w:p w14:paraId="1D3CD84A" w14:textId="77777777" w:rsidR="006568B8" w:rsidRPr="006051D1" w:rsidRDefault="006568B8" w:rsidP="006568B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ロードできますのでご活用ください。</w:t>
      </w:r>
    </w:p>
    <w:p w14:paraId="15FDA856" w14:textId="0FA81901" w:rsidR="00035BC8" w:rsidRPr="0039327E" w:rsidRDefault="001B69BF" w:rsidP="0039327E">
      <w:pPr>
        <w:autoSpaceDE w:val="0"/>
        <w:autoSpaceDN w:val="0"/>
        <w:adjustRightInd w:val="0"/>
        <w:ind w:leftChars="200" w:left="420"/>
        <w:jc w:val="left"/>
        <w:rPr>
          <w:rFonts w:asciiTheme="minorEastAsia" w:eastAsiaTheme="minorEastAsia" w:hAnsiTheme="minorEastAsia"/>
        </w:rPr>
      </w:pPr>
      <w:hyperlink r:id="rId8" w:history="1">
        <w:r w:rsidR="00035BC8" w:rsidRPr="006051D1">
          <w:rPr>
            <w:rStyle w:val="a4"/>
            <w:rFonts w:asciiTheme="minorEastAsia" w:eastAsiaTheme="minorEastAsia" w:hAnsiTheme="minorEastAsia"/>
          </w:rPr>
          <w:t>https://www.city.joso.lg.jp/kurashi_gyousei/jigyousha/kaigo/kaigojigyousha/jyutaku_yobou.html</w:t>
        </w:r>
      </w:hyperlink>
    </w:p>
    <w:p w14:paraId="7FB6FAA7" w14:textId="58F6FABA" w:rsidR="007B53C6" w:rsidRPr="006051D1" w:rsidRDefault="007B53C6" w:rsidP="00035B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kern w:val="0"/>
          <w:sz w:val="22"/>
          <w:szCs w:val="22"/>
        </w:rPr>
        <w:t xml:space="preserve">(4) </w:t>
      </w:r>
      <w:r w:rsidRPr="006051D1">
        <w:rPr>
          <w:rFonts w:asciiTheme="minorEastAsia" w:eastAsiaTheme="minorEastAsia" w:hAnsiTheme="minorEastAsia" w:cs="メイリオ" w:hint="eastAsia"/>
          <w:kern w:val="0"/>
          <w:sz w:val="22"/>
          <w:szCs w:val="22"/>
        </w:rPr>
        <w:t>介護保険法による指定申請のほかに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老人福祉法に基づく届出が必要です。</w:t>
      </w:r>
    </w:p>
    <w:p w14:paraId="29BAE35D" w14:textId="77777777" w:rsidR="007B53C6" w:rsidRPr="006051D1" w:rsidRDefault="007B53C6" w:rsidP="0073270D">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・特別養護老人ホーム等の他の施設を共有する場合</w:t>
      </w:r>
    </w:p>
    <w:p w14:paraId="01B122A8" w14:textId="77777777" w:rsidR="007B53C6" w:rsidRPr="006051D1" w:rsidRDefault="007B53C6" w:rsidP="0073270D">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→『老人居宅生活支援事業の開始届（様式</w:t>
      </w:r>
      <w:r w:rsidRPr="006051D1">
        <w:rPr>
          <w:rFonts w:asciiTheme="minorEastAsia" w:eastAsiaTheme="minorEastAsia" w:hAnsiTheme="minorEastAsia" w:cs="メイリオ"/>
          <w:kern w:val="0"/>
          <w:sz w:val="22"/>
          <w:szCs w:val="22"/>
        </w:rPr>
        <w:t>1</w:t>
      </w:r>
      <w:r w:rsidRPr="006051D1">
        <w:rPr>
          <w:rFonts w:asciiTheme="minorEastAsia" w:eastAsiaTheme="minorEastAsia" w:hAnsiTheme="minorEastAsia" w:cs="メイリオ" w:hint="eastAsia"/>
          <w:kern w:val="0"/>
          <w:sz w:val="22"/>
          <w:szCs w:val="22"/>
        </w:rPr>
        <w:t>号）』</w:t>
      </w:r>
    </w:p>
    <w:p w14:paraId="038B3F88" w14:textId="77777777" w:rsidR="007B53C6" w:rsidRPr="006051D1" w:rsidRDefault="007B53C6" w:rsidP="0073270D">
      <w:pPr>
        <w:autoSpaceDE w:val="0"/>
        <w:autoSpaceDN w:val="0"/>
        <w:adjustRightInd w:val="0"/>
        <w:ind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・単独で施設を設置する場合</w:t>
      </w:r>
    </w:p>
    <w:p w14:paraId="1010F63D" w14:textId="77777777" w:rsidR="007B53C6" w:rsidRPr="006051D1" w:rsidRDefault="007B53C6" w:rsidP="0073270D">
      <w:pPr>
        <w:autoSpaceDE w:val="0"/>
        <w:autoSpaceDN w:val="0"/>
        <w:adjustRightInd w:val="0"/>
        <w:ind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lastRenderedPageBreak/>
        <w:t>→『老人デイサービスセンター等設置届（様式４号）』</w:t>
      </w:r>
    </w:p>
    <w:p w14:paraId="75C3449C" w14:textId="77777777" w:rsidR="007B53C6" w:rsidRPr="006051D1" w:rsidRDefault="007B53C6" w:rsidP="0073270D">
      <w:pPr>
        <w:autoSpaceDE w:val="0"/>
        <w:autoSpaceDN w:val="0"/>
        <w:adjustRightInd w:val="0"/>
        <w:ind w:leftChars="150" w:left="645" w:hangingChars="150" w:hanging="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事業開始日より前に</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茨城県保健福祉部長寿福祉推進課介護基盤整備グループに提出してください。</w:t>
      </w:r>
    </w:p>
    <w:p w14:paraId="5F2C0A0C" w14:textId="77777777" w:rsidR="007B53C6" w:rsidRPr="006051D1" w:rsidRDefault="007B53C6" w:rsidP="0073270D">
      <w:pPr>
        <w:autoSpaceDE w:val="0"/>
        <w:autoSpaceDN w:val="0"/>
        <w:adjustRightInd w:val="0"/>
        <w:ind w:leftChars="150" w:left="645" w:hangingChars="150" w:hanging="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届出様式は茨城県ホームページの下記アドレスからダウンロードできますのでご活用ください。</w:t>
      </w:r>
    </w:p>
    <w:p w14:paraId="668E1C6A" w14:textId="3AA71BF3" w:rsidR="00070BCF" w:rsidRPr="006051D1" w:rsidRDefault="001B69BF" w:rsidP="00070BCF">
      <w:pPr>
        <w:autoSpaceDE w:val="0"/>
        <w:autoSpaceDN w:val="0"/>
        <w:adjustRightInd w:val="0"/>
        <w:ind w:firstLineChars="350" w:firstLine="735"/>
        <w:jc w:val="left"/>
        <w:rPr>
          <w:rFonts w:asciiTheme="minorEastAsia" w:eastAsiaTheme="minorEastAsia" w:hAnsiTheme="minorEastAsia"/>
        </w:rPr>
      </w:pPr>
      <w:hyperlink r:id="rId9" w:history="1">
        <w:r w:rsidR="006051D1" w:rsidRPr="006051D1">
          <w:rPr>
            <w:rStyle w:val="a4"/>
            <w:rFonts w:asciiTheme="minorEastAsia" w:eastAsiaTheme="minorEastAsia" w:hAnsiTheme="minorEastAsia"/>
          </w:rPr>
          <w:t>https://www.pref.ibaraki.jp/yoshiki/kurashi/koreisha/fukushi/index.html</w:t>
        </w:r>
      </w:hyperlink>
    </w:p>
    <w:p w14:paraId="5FCEFD83" w14:textId="62F1A61D" w:rsidR="0073270D" w:rsidRPr="0039327E" w:rsidRDefault="007B53C6" w:rsidP="0039327E">
      <w:pPr>
        <w:autoSpaceDE w:val="0"/>
        <w:autoSpaceDN w:val="0"/>
        <w:adjustRightInd w:val="0"/>
        <w:ind w:firstLineChars="150" w:firstLine="330"/>
        <w:jc w:val="left"/>
        <w:rPr>
          <w:rFonts w:asciiTheme="minorEastAsia" w:eastAsiaTheme="minorEastAsia" w:hAnsiTheme="minorEastAsia" w:cs="メイリオ"/>
          <w:kern w:val="0"/>
          <w:sz w:val="22"/>
          <w:szCs w:val="22"/>
        </w:rPr>
      </w:pPr>
      <w:r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kern w:val="0"/>
          <w:sz w:val="22"/>
          <w:szCs w:val="22"/>
        </w:rPr>
        <w:t xml:space="preserve"> </w:t>
      </w:r>
      <w:r w:rsidRPr="006051D1">
        <w:rPr>
          <w:rFonts w:asciiTheme="minorEastAsia" w:eastAsiaTheme="minorEastAsia" w:hAnsiTheme="minorEastAsia" w:cs="メイリオ" w:hint="eastAsia"/>
          <w:kern w:val="0"/>
          <w:sz w:val="22"/>
          <w:szCs w:val="22"/>
        </w:rPr>
        <w:t>添付書類等については</w:t>
      </w:r>
      <w:r w:rsidR="006309DC" w:rsidRPr="006051D1">
        <w:rPr>
          <w:rFonts w:asciiTheme="minorEastAsia" w:eastAsiaTheme="minorEastAsia" w:hAnsiTheme="minorEastAsia" w:cs="メイリオ" w:hint="eastAsia"/>
          <w:kern w:val="0"/>
          <w:sz w:val="22"/>
          <w:szCs w:val="22"/>
        </w:rPr>
        <w:t>，</w:t>
      </w:r>
      <w:r w:rsidRPr="006051D1">
        <w:rPr>
          <w:rFonts w:asciiTheme="minorEastAsia" w:eastAsiaTheme="minorEastAsia" w:hAnsiTheme="minorEastAsia" w:cs="メイリオ" w:hint="eastAsia"/>
          <w:kern w:val="0"/>
          <w:sz w:val="22"/>
          <w:szCs w:val="22"/>
        </w:rPr>
        <w:t>届出様式を確認してください。</w:t>
      </w:r>
    </w:p>
    <w:p w14:paraId="257092DD" w14:textId="15F09FFE" w:rsidR="00B54374" w:rsidRDefault="00B54374" w:rsidP="00B54374">
      <w:pPr>
        <w:autoSpaceDE w:val="0"/>
        <w:autoSpaceDN w:val="0"/>
        <w:adjustRightInd w:val="0"/>
        <w:ind w:left="663" w:hangingChars="300" w:hanging="663"/>
        <w:jc w:val="left"/>
        <w:rPr>
          <w:rFonts w:ascii="ＭＳ 明朝" w:hAnsi="ＭＳ 明朝"/>
        </w:rPr>
      </w:pPr>
      <w:bookmarkStart w:id="0" w:name="_Hlk138335423"/>
      <w:r>
        <w:rPr>
          <w:rFonts w:asciiTheme="minorEastAsia" w:eastAsiaTheme="minorEastAsia" w:hAnsiTheme="minorEastAsia" w:cs="メイリオ" w:hint="eastAsia"/>
          <w:b/>
          <w:bCs/>
          <w:kern w:val="0"/>
          <w:sz w:val="22"/>
          <w:szCs w:val="22"/>
        </w:rPr>
        <w:t xml:space="preserve">　</w:t>
      </w:r>
      <w:r w:rsidRPr="006E2B29">
        <w:rPr>
          <w:rFonts w:ascii="ＭＳ 明朝" w:hAnsi="ＭＳ 明朝" w:hint="eastAsia"/>
        </w:rPr>
        <w:t>(</w:t>
      </w:r>
      <w:r>
        <w:rPr>
          <w:rFonts w:ascii="ＭＳ 明朝" w:hAnsi="ＭＳ 明朝" w:hint="eastAsia"/>
        </w:rPr>
        <w:t>5</w:t>
      </w:r>
      <w:r w:rsidRPr="006E2B29">
        <w:rPr>
          <w:rFonts w:ascii="ＭＳ 明朝" w:hAnsi="ＭＳ 明朝"/>
        </w:rPr>
        <w:t xml:space="preserve">) </w:t>
      </w:r>
      <w:r w:rsidRPr="006E2B29">
        <w:rPr>
          <w:rFonts w:ascii="ＭＳ 明朝" w:hAnsi="ＭＳ 明朝" w:hint="eastAsia"/>
        </w:rPr>
        <w:t>事業者には，法令遵守等の業務管理体制の整備及び届出が義務付けられています</w:t>
      </w:r>
      <w:r>
        <w:rPr>
          <w:rFonts w:ascii="ＭＳ 明朝" w:hAnsi="ＭＳ 明朝" w:hint="eastAsia"/>
        </w:rPr>
        <w:t>。</w:t>
      </w:r>
      <w:r w:rsidRPr="006E2B29">
        <w:rPr>
          <w:rFonts w:ascii="ＭＳ 明朝" w:hAnsi="ＭＳ 明朝" w:hint="eastAsia"/>
        </w:rPr>
        <w:t>事業者が整備すべき業務管理体制は，指定又は許可を受けている事業所等の数に</w:t>
      </w:r>
      <w:r>
        <w:rPr>
          <w:rFonts w:ascii="ＭＳ 明朝" w:hAnsi="ＭＳ 明朝" w:hint="eastAsia"/>
        </w:rPr>
        <w:t>応じ</w:t>
      </w:r>
      <w:r w:rsidRPr="006E2B29">
        <w:rPr>
          <w:rFonts w:ascii="ＭＳ 明朝" w:hAnsi="ＭＳ 明朝" w:hint="eastAsia"/>
        </w:rPr>
        <w:t>定められており，業務管理体制の整備に関する事項を記載した届出書を決めら</w:t>
      </w:r>
      <w:r>
        <w:rPr>
          <w:rFonts w:ascii="ＭＳ 明朝" w:hAnsi="ＭＳ 明朝" w:hint="eastAsia"/>
        </w:rPr>
        <w:t>れ</w:t>
      </w:r>
    </w:p>
    <w:p w14:paraId="04606BCE" w14:textId="34A47D88" w:rsidR="00B54374" w:rsidRPr="006E2B29" w:rsidRDefault="00B54374" w:rsidP="00B54374">
      <w:pPr>
        <w:autoSpaceDE w:val="0"/>
        <w:autoSpaceDN w:val="0"/>
        <w:adjustRightInd w:val="0"/>
        <w:ind w:firstLineChars="300" w:firstLine="630"/>
        <w:jc w:val="left"/>
        <w:rPr>
          <w:rFonts w:ascii="ＭＳ 明朝" w:hAnsi="ＭＳ 明朝"/>
          <w:u w:val="single"/>
        </w:rPr>
      </w:pPr>
      <w:r w:rsidRPr="006E2B29">
        <w:rPr>
          <w:rFonts w:ascii="ＭＳ 明朝" w:hAnsi="ＭＳ 明朝" w:hint="eastAsia"/>
        </w:rPr>
        <w:t>た行政機関に届け出ることが必要です。</w:t>
      </w:r>
    </w:p>
    <w:p w14:paraId="2BC3216F" w14:textId="411368B0" w:rsidR="00B54374" w:rsidRPr="006E2B29" w:rsidRDefault="00B54374" w:rsidP="00B54374">
      <w:pPr>
        <w:autoSpaceDE w:val="0"/>
        <w:autoSpaceDN w:val="0"/>
        <w:adjustRightInd w:val="0"/>
        <w:ind w:leftChars="300" w:left="630"/>
        <w:jc w:val="left"/>
        <w:rPr>
          <w:rFonts w:ascii="ＭＳ 明朝" w:hAnsi="ＭＳ 明朝"/>
        </w:rPr>
      </w:pPr>
      <w:r w:rsidRPr="006E2B29">
        <w:rPr>
          <w:rFonts w:ascii="ＭＳ 明朝" w:hAnsi="ＭＳ 明朝"/>
        </w:rPr>
        <w:t>当市</w:t>
      </w:r>
      <w:r w:rsidRPr="006E2B29">
        <w:rPr>
          <w:rFonts w:ascii="ＭＳ 明朝" w:hAnsi="ＭＳ 明朝" w:hint="eastAsia"/>
        </w:rPr>
        <w:t>において居宅サービスを実施する事業者のうち，届出をしていない事業者は，下記の厚生労働省ホームページを参考に，決められた行政機関に届出書を提出してください。</w:t>
      </w:r>
    </w:p>
    <w:p w14:paraId="04AD7EBB" w14:textId="77777777" w:rsidR="0039327E" w:rsidRDefault="00B54374" w:rsidP="0039327E">
      <w:pPr>
        <w:autoSpaceDE w:val="0"/>
        <w:autoSpaceDN w:val="0"/>
        <w:adjustRightInd w:val="0"/>
        <w:ind w:leftChars="200" w:left="420"/>
        <w:jc w:val="left"/>
        <w:rPr>
          <w:rFonts w:ascii="ＭＳ 明朝" w:hAnsi="ＭＳ 明朝"/>
        </w:rPr>
      </w:pPr>
      <w:r w:rsidRPr="006E2B29">
        <w:rPr>
          <w:rFonts w:ascii="ＭＳ 明朝" w:hAnsi="ＭＳ 明朝"/>
        </w:rPr>
        <w:t>〇厚生</w:t>
      </w:r>
      <w:r w:rsidRPr="006E2B29">
        <w:rPr>
          <w:rFonts w:ascii="ＭＳ 明朝" w:hAnsi="ＭＳ 明朝" w:hint="eastAsia"/>
        </w:rPr>
        <w:t>労働省ホームページ（介護サービス事業者の業務管理体制整備に関する届出に</w:t>
      </w:r>
      <w:r w:rsidR="0039327E">
        <w:rPr>
          <w:rFonts w:ascii="ＭＳ 明朝" w:hAnsi="ＭＳ 明朝" w:hint="eastAsia"/>
        </w:rPr>
        <w:t xml:space="preserve">　</w:t>
      </w:r>
    </w:p>
    <w:p w14:paraId="5D30CF8B" w14:textId="45E9CFDB" w:rsidR="00B54374" w:rsidRPr="006E2B29" w:rsidRDefault="0039327E" w:rsidP="0039327E">
      <w:pPr>
        <w:autoSpaceDE w:val="0"/>
        <w:autoSpaceDN w:val="0"/>
        <w:adjustRightInd w:val="0"/>
        <w:ind w:leftChars="200" w:left="420"/>
        <w:jc w:val="left"/>
        <w:rPr>
          <w:rFonts w:ascii="ＭＳ 明朝" w:hAnsi="ＭＳ 明朝"/>
        </w:rPr>
      </w:pPr>
      <w:r>
        <w:rPr>
          <w:rFonts w:ascii="ＭＳ 明朝" w:hAnsi="ＭＳ 明朝" w:hint="eastAsia"/>
        </w:rPr>
        <w:t xml:space="preserve">　</w:t>
      </w:r>
      <w:r w:rsidR="00B54374">
        <w:rPr>
          <w:rFonts w:ascii="ＭＳ 明朝" w:hAnsi="ＭＳ 明朝" w:hint="eastAsia"/>
        </w:rPr>
        <w:t>つ</w:t>
      </w:r>
      <w:r w:rsidR="00B54374" w:rsidRPr="006E2B29">
        <w:rPr>
          <w:rFonts w:ascii="ＭＳ 明朝" w:hAnsi="ＭＳ 明朝" w:hint="eastAsia"/>
        </w:rPr>
        <w:t>いて）</w:t>
      </w:r>
    </w:p>
    <w:p w14:paraId="3E079B96" w14:textId="46DAC58C" w:rsidR="00B54374" w:rsidRPr="00B54374" w:rsidRDefault="001B69BF" w:rsidP="00B54374">
      <w:pPr>
        <w:autoSpaceDE w:val="0"/>
        <w:autoSpaceDN w:val="0"/>
        <w:adjustRightInd w:val="0"/>
        <w:ind w:leftChars="300" w:left="630"/>
        <w:jc w:val="left"/>
        <w:rPr>
          <w:rFonts w:ascii="ＭＳ 明朝" w:hAnsi="ＭＳ 明朝"/>
          <w:u w:val="single"/>
        </w:rPr>
      </w:pPr>
      <w:hyperlink r:id="rId10" w:history="1">
        <w:r w:rsidR="00724609" w:rsidRPr="00782760">
          <w:rPr>
            <w:rStyle w:val="a4"/>
            <w:rFonts w:ascii="ＭＳ 明朝" w:hAnsi="ＭＳ 明朝"/>
          </w:rPr>
          <w:t>https://www.mhlw.go.jp/stf/seisakunitsuite/bunya/hukushi_kaigo/kaigo_koureisha/service/annai.html</w:t>
        </w:r>
      </w:hyperlink>
    </w:p>
    <w:bookmarkEnd w:id="0"/>
    <w:p w14:paraId="294802A7" w14:textId="10DBF964" w:rsidR="00B54374" w:rsidRDefault="00B54374" w:rsidP="007B53C6">
      <w:pPr>
        <w:autoSpaceDE w:val="0"/>
        <w:autoSpaceDN w:val="0"/>
        <w:adjustRightInd w:val="0"/>
        <w:jc w:val="left"/>
        <w:rPr>
          <w:rFonts w:asciiTheme="minorEastAsia" w:eastAsiaTheme="minorEastAsia" w:hAnsiTheme="minorEastAsia" w:cs="メイリオ"/>
          <w:b/>
          <w:bCs/>
          <w:kern w:val="0"/>
          <w:sz w:val="22"/>
          <w:szCs w:val="22"/>
        </w:rPr>
      </w:pPr>
    </w:p>
    <w:p w14:paraId="2134F461" w14:textId="03439C97" w:rsidR="00615DBE" w:rsidRDefault="00615DBE" w:rsidP="00615DBE">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t>６　申請書の提出方法</w:t>
      </w:r>
    </w:p>
    <w:p w14:paraId="61FB2327" w14:textId="2736C881" w:rsidR="00615DBE" w:rsidRPr="00615DBE" w:rsidRDefault="00615DBE" w:rsidP="007B53C6">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2FD56F06" w14:textId="77777777" w:rsidR="00615DBE" w:rsidRPr="006051D1" w:rsidRDefault="00615DBE" w:rsidP="007B53C6">
      <w:pPr>
        <w:autoSpaceDE w:val="0"/>
        <w:autoSpaceDN w:val="0"/>
        <w:adjustRightInd w:val="0"/>
        <w:jc w:val="left"/>
        <w:rPr>
          <w:rFonts w:asciiTheme="minorEastAsia" w:eastAsiaTheme="minorEastAsia" w:hAnsiTheme="minorEastAsia" w:cs="メイリオ"/>
          <w:b/>
          <w:bCs/>
          <w:kern w:val="0"/>
          <w:sz w:val="22"/>
          <w:szCs w:val="22"/>
        </w:rPr>
      </w:pPr>
    </w:p>
    <w:p w14:paraId="22E0610F" w14:textId="57AD1CCD" w:rsidR="006568B8" w:rsidRPr="006051D1" w:rsidRDefault="00615DBE" w:rsidP="006568B8">
      <w:pPr>
        <w:rPr>
          <w:rFonts w:asciiTheme="minorEastAsia" w:eastAsiaTheme="minorEastAsia" w:hAnsiTheme="minorEastAsia"/>
          <w:b/>
        </w:rPr>
      </w:pPr>
      <w:r>
        <w:rPr>
          <w:rFonts w:asciiTheme="minorEastAsia" w:eastAsiaTheme="minorEastAsia" w:hAnsiTheme="minorEastAsia" w:hint="eastAsia"/>
          <w:b/>
        </w:rPr>
        <w:t>７</w:t>
      </w:r>
      <w:r w:rsidR="006568B8" w:rsidRPr="006051D1">
        <w:rPr>
          <w:rFonts w:asciiTheme="minorEastAsia" w:eastAsiaTheme="minorEastAsia" w:hAnsiTheme="minorEastAsia" w:hint="eastAsia"/>
          <w:b/>
        </w:rPr>
        <w:t xml:space="preserve">　お問い合わせ・申請書提出先</w:t>
      </w:r>
    </w:p>
    <w:p w14:paraId="14F84775" w14:textId="77777777" w:rsidR="006568B8" w:rsidRPr="006051D1" w:rsidRDefault="006568B8" w:rsidP="006568B8">
      <w:pPr>
        <w:rPr>
          <w:rFonts w:asciiTheme="minorEastAsia" w:eastAsiaTheme="minorEastAsia" w:hAnsiTheme="minorEastAsia"/>
        </w:rPr>
      </w:pPr>
      <w:r w:rsidRPr="006051D1">
        <w:rPr>
          <w:rFonts w:asciiTheme="minorEastAsia" w:eastAsiaTheme="minorEastAsia" w:hAnsiTheme="minorEastAsia" w:hint="eastAsia"/>
        </w:rPr>
        <w:t xml:space="preserve">　　〒３０３－８５０１</w:t>
      </w:r>
    </w:p>
    <w:p w14:paraId="13DA002A" w14:textId="77777777" w:rsidR="006568B8" w:rsidRPr="006051D1" w:rsidRDefault="006568B8" w:rsidP="006568B8">
      <w:pPr>
        <w:ind w:firstLineChars="100" w:firstLine="210"/>
        <w:rPr>
          <w:rFonts w:asciiTheme="minorEastAsia" w:eastAsiaTheme="minorEastAsia" w:hAnsiTheme="minorEastAsia"/>
        </w:rPr>
      </w:pPr>
      <w:r w:rsidRPr="006051D1">
        <w:rPr>
          <w:rFonts w:asciiTheme="minorEastAsia" w:eastAsiaTheme="minorEastAsia" w:hAnsiTheme="minorEastAsia" w:hint="eastAsia"/>
        </w:rPr>
        <w:t xml:space="preserve">　茨城県常総市水海道諏訪町３２２２番地３</w:t>
      </w:r>
    </w:p>
    <w:p w14:paraId="2D4508A0" w14:textId="3FB2CB15" w:rsidR="006568B8" w:rsidRPr="006051D1" w:rsidRDefault="006568B8" w:rsidP="006568B8">
      <w:pPr>
        <w:ind w:firstLineChars="100" w:firstLine="210"/>
        <w:rPr>
          <w:rFonts w:asciiTheme="minorEastAsia" w:eastAsiaTheme="minorEastAsia" w:hAnsiTheme="minorEastAsia"/>
        </w:rPr>
      </w:pPr>
      <w:r w:rsidRPr="006051D1">
        <w:rPr>
          <w:rFonts w:asciiTheme="minorEastAsia" w:eastAsiaTheme="minorEastAsia" w:hAnsiTheme="minorEastAsia" w:hint="eastAsia"/>
        </w:rPr>
        <w:t xml:space="preserve">　常総市福祉部</w:t>
      </w:r>
      <w:r w:rsidR="001B69BF">
        <w:rPr>
          <w:rFonts w:asciiTheme="minorEastAsia" w:eastAsiaTheme="minorEastAsia" w:hAnsiTheme="minorEastAsia" w:hint="eastAsia"/>
        </w:rPr>
        <w:t>介護保険課</w:t>
      </w:r>
      <w:r w:rsidRPr="006051D1">
        <w:rPr>
          <w:rFonts w:asciiTheme="minorEastAsia" w:eastAsiaTheme="minorEastAsia" w:hAnsiTheme="minorEastAsia" w:hint="eastAsia"/>
        </w:rPr>
        <w:t xml:space="preserve">　指導係</w:t>
      </w:r>
    </w:p>
    <w:p w14:paraId="4C68B2E6" w14:textId="35BC39CC" w:rsidR="006568B8" w:rsidRPr="006051D1" w:rsidRDefault="006568B8" w:rsidP="006568B8">
      <w:pPr>
        <w:ind w:firstLineChars="100" w:firstLine="210"/>
        <w:rPr>
          <w:rFonts w:asciiTheme="minorEastAsia" w:eastAsiaTheme="minorEastAsia" w:hAnsiTheme="minorEastAsia"/>
        </w:rPr>
      </w:pPr>
      <w:r w:rsidRPr="006051D1">
        <w:rPr>
          <w:rFonts w:asciiTheme="minorEastAsia" w:eastAsiaTheme="minorEastAsia" w:hAnsiTheme="minorEastAsia" w:hint="eastAsia"/>
        </w:rPr>
        <w:t xml:space="preserve">　ＴＥＬ　０２９７－２３－２９</w:t>
      </w:r>
      <w:r w:rsidR="003614E7">
        <w:rPr>
          <w:rFonts w:asciiTheme="minorEastAsia" w:eastAsiaTheme="minorEastAsia" w:hAnsiTheme="minorEastAsia" w:hint="eastAsia"/>
        </w:rPr>
        <w:t>１３</w:t>
      </w:r>
    </w:p>
    <w:p w14:paraId="67A3F40C" w14:textId="77777777" w:rsidR="006568B8" w:rsidRPr="006051D1" w:rsidRDefault="006568B8" w:rsidP="006568B8">
      <w:pPr>
        <w:ind w:firstLineChars="100" w:firstLine="210"/>
        <w:rPr>
          <w:rFonts w:asciiTheme="minorEastAsia" w:eastAsiaTheme="minorEastAsia" w:hAnsiTheme="minorEastAsia"/>
        </w:rPr>
      </w:pPr>
      <w:r w:rsidRPr="006051D1">
        <w:rPr>
          <w:rFonts w:asciiTheme="minorEastAsia" w:eastAsiaTheme="minorEastAsia" w:hAnsiTheme="minorEastAsia" w:hint="eastAsia"/>
        </w:rPr>
        <w:t xml:space="preserve">　ＦＡＸ　０２９７－２０－１９００</w:t>
      </w:r>
    </w:p>
    <w:p w14:paraId="17D6700A" w14:textId="77777777" w:rsidR="006568B8" w:rsidRPr="006051D1" w:rsidRDefault="006568B8" w:rsidP="006568B8">
      <w:pPr>
        <w:ind w:firstLineChars="100" w:firstLine="210"/>
        <w:rPr>
          <w:rFonts w:asciiTheme="minorEastAsia" w:eastAsiaTheme="minorEastAsia" w:hAnsiTheme="minorEastAsia"/>
        </w:rPr>
      </w:pPr>
      <w:r w:rsidRPr="006051D1">
        <w:rPr>
          <w:rFonts w:asciiTheme="minorEastAsia" w:eastAsiaTheme="minorEastAsia" w:hAnsiTheme="minorEastAsia" w:hint="eastAsia"/>
        </w:rPr>
        <w:t xml:space="preserve">　</w:t>
      </w:r>
      <w:r w:rsidRPr="006051D1">
        <w:rPr>
          <w:rFonts w:asciiTheme="minorEastAsia" w:eastAsiaTheme="minorEastAsia" w:hAnsiTheme="minorEastAsia"/>
        </w:rPr>
        <w:t>E-mail  kaigosido@city.joso.lg.jp</w:t>
      </w:r>
    </w:p>
    <w:p w14:paraId="1894F6E4" w14:textId="77777777" w:rsidR="006568B8" w:rsidRPr="006051D1" w:rsidRDefault="006568B8" w:rsidP="006568B8">
      <w:pPr>
        <w:rPr>
          <w:rFonts w:asciiTheme="minorEastAsia" w:eastAsiaTheme="minorEastAsia" w:hAnsiTheme="minorEastAsia"/>
        </w:rPr>
      </w:pPr>
    </w:p>
    <w:p w14:paraId="6F47A560" w14:textId="1523464A" w:rsidR="00496C30" w:rsidRPr="006051D1" w:rsidRDefault="00496C30" w:rsidP="00496C30">
      <w:pPr>
        <w:ind w:firstLineChars="100" w:firstLine="210"/>
        <w:rPr>
          <w:rFonts w:asciiTheme="minorEastAsia" w:eastAsiaTheme="minorEastAsia" w:hAnsiTheme="minorEastAsia"/>
        </w:rPr>
      </w:pPr>
      <w:r w:rsidRPr="006051D1">
        <w:rPr>
          <w:rFonts w:asciiTheme="minorEastAsia" w:eastAsiaTheme="minorEastAsia" w:hAnsiTheme="minorEastAsia" w:hint="eastAsia"/>
        </w:rPr>
        <w:t>※ 事業所開設にあたって直接相談を希望される場合は，上記の問い合わせ先にてお受け</w:t>
      </w:r>
    </w:p>
    <w:p w14:paraId="05DEFDF4" w14:textId="5A56F95B" w:rsidR="00496C30" w:rsidRPr="006051D1" w:rsidRDefault="00496C30" w:rsidP="00496C30">
      <w:pPr>
        <w:ind w:firstLineChars="250" w:firstLine="525"/>
        <w:rPr>
          <w:rFonts w:asciiTheme="minorEastAsia" w:eastAsiaTheme="minorEastAsia" w:hAnsiTheme="minorEastAsia"/>
        </w:rPr>
      </w:pPr>
      <w:r w:rsidRPr="006051D1">
        <w:rPr>
          <w:rFonts w:asciiTheme="minorEastAsia" w:eastAsiaTheme="minorEastAsia" w:hAnsiTheme="minorEastAsia" w:hint="eastAsia"/>
        </w:rPr>
        <w:t>しますが，その場合は必ず電話により予約をしたうえでお越しください。</w:t>
      </w:r>
    </w:p>
    <w:p w14:paraId="4C096847" w14:textId="3055B48F" w:rsidR="00496C30" w:rsidRPr="006051D1" w:rsidRDefault="00496C30" w:rsidP="00496C30">
      <w:pPr>
        <w:ind w:firstLineChars="250" w:firstLine="525"/>
        <w:rPr>
          <w:rFonts w:asciiTheme="minorEastAsia" w:eastAsiaTheme="minorEastAsia" w:hAnsiTheme="minorEastAsia"/>
        </w:rPr>
      </w:pPr>
      <w:r w:rsidRPr="006051D1">
        <w:rPr>
          <w:rFonts w:asciiTheme="minorEastAsia" w:eastAsiaTheme="minorEastAsia" w:hAnsiTheme="minorEastAsia" w:hint="eastAsia"/>
        </w:rPr>
        <w:t>なお，申請者の独自判断によって，指定前に事業所を建設・賃貸等するなどして経費</w:t>
      </w:r>
    </w:p>
    <w:p w14:paraId="5C756D14" w14:textId="305C02C9" w:rsidR="00496C30" w:rsidRPr="006051D1" w:rsidRDefault="00496C30" w:rsidP="00496C30">
      <w:pPr>
        <w:ind w:firstLineChars="250" w:firstLine="525"/>
        <w:rPr>
          <w:rFonts w:asciiTheme="minorEastAsia" w:eastAsiaTheme="minorEastAsia" w:hAnsiTheme="minorEastAsia"/>
        </w:rPr>
      </w:pPr>
      <w:r w:rsidRPr="006051D1">
        <w:rPr>
          <w:rFonts w:asciiTheme="minorEastAsia" w:eastAsiaTheme="minorEastAsia" w:hAnsiTheme="minorEastAsia" w:hint="eastAsia"/>
        </w:rPr>
        <w:t>が発生した場合でも，指定基準を満たさない場合は，指定できませんので，あらかじ</w:t>
      </w:r>
    </w:p>
    <w:p w14:paraId="25D058B4" w14:textId="3C8E27E6" w:rsidR="006568B8" w:rsidRPr="006051D1" w:rsidRDefault="00496C30" w:rsidP="00496C30">
      <w:pPr>
        <w:ind w:firstLineChars="250" w:firstLine="525"/>
        <w:rPr>
          <w:rFonts w:asciiTheme="minorEastAsia" w:eastAsiaTheme="minorEastAsia" w:hAnsiTheme="minorEastAsia"/>
        </w:rPr>
      </w:pPr>
      <w:r w:rsidRPr="006051D1">
        <w:rPr>
          <w:rFonts w:asciiTheme="minorEastAsia" w:eastAsiaTheme="minorEastAsia" w:hAnsiTheme="minorEastAsia" w:hint="eastAsia"/>
        </w:rPr>
        <w:t>め了解願います。（不明な点がある場合は，必ず事前確認をしてください。）</w:t>
      </w:r>
      <w:r w:rsidRPr="006051D1">
        <w:rPr>
          <w:rFonts w:asciiTheme="minorEastAsia" w:eastAsiaTheme="minorEastAsia" w:hAnsiTheme="minorEastAsia"/>
        </w:rPr>
        <w:cr/>
      </w:r>
    </w:p>
    <w:p w14:paraId="44E7BCFE" w14:textId="77777777" w:rsidR="004D3DF8" w:rsidRPr="006051D1" w:rsidRDefault="004D3DF8" w:rsidP="006568B8">
      <w:pPr>
        <w:autoSpaceDE w:val="0"/>
        <w:autoSpaceDN w:val="0"/>
        <w:adjustRightInd w:val="0"/>
        <w:jc w:val="left"/>
        <w:rPr>
          <w:rFonts w:asciiTheme="minorEastAsia" w:eastAsiaTheme="minorEastAsia" w:hAnsiTheme="minorEastAsia" w:cs="メイリオ"/>
          <w:kern w:val="0"/>
          <w:sz w:val="22"/>
          <w:szCs w:val="22"/>
        </w:rPr>
      </w:pPr>
    </w:p>
    <w:sectPr w:rsidR="004D3DF8" w:rsidRPr="006051D1" w:rsidSect="007B53C6">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D1E7" w14:textId="77777777" w:rsidR="00AF08F9" w:rsidRDefault="00AF08F9" w:rsidP="00A159B0">
      <w:r>
        <w:separator/>
      </w:r>
    </w:p>
  </w:endnote>
  <w:endnote w:type="continuationSeparator" w:id="0">
    <w:p w14:paraId="02BFC524" w14:textId="77777777" w:rsidR="00AF08F9" w:rsidRDefault="00AF08F9" w:rsidP="00A1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40AE" w14:textId="77777777" w:rsidR="00AF08F9" w:rsidRDefault="00AF08F9" w:rsidP="00A159B0">
      <w:r>
        <w:separator/>
      </w:r>
    </w:p>
  </w:footnote>
  <w:footnote w:type="continuationSeparator" w:id="0">
    <w:p w14:paraId="1877C53B" w14:textId="77777777" w:rsidR="00AF08F9" w:rsidRDefault="00AF08F9" w:rsidP="00A1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491305"/>
    <w:multiLevelType w:val="hybridMultilevel"/>
    <w:tmpl w:val="ABD6E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86B4F"/>
    <w:multiLevelType w:val="hybridMultilevel"/>
    <w:tmpl w:val="839A14D4"/>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C153A1"/>
    <w:multiLevelType w:val="hybridMultilevel"/>
    <w:tmpl w:val="086422C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F519A"/>
    <w:multiLevelType w:val="hybridMultilevel"/>
    <w:tmpl w:val="B9A2EA4C"/>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700F2B"/>
    <w:multiLevelType w:val="hybridMultilevel"/>
    <w:tmpl w:val="DBEA5D56"/>
    <w:lvl w:ilvl="0" w:tplc="CD14ECC0">
      <w:start w:val="2"/>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312D392A"/>
    <w:multiLevelType w:val="hybridMultilevel"/>
    <w:tmpl w:val="9F28673A"/>
    <w:lvl w:ilvl="0" w:tplc="1F068CB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CE3B18"/>
    <w:multiLevelType w:val="hybridMultilevel"/>
    <w:tmpl w:val="CE6A4164"/>
    <w:lvl w:ilvl="0" w:tplc="CD14ECC0">
      <w:start w:val="2"/>
      <w:numFmt w:val="bullet"/>
      <w:lvlText w:val="・"/>
      <w:lvlJc w:val="left"/>
      <w:pPr>
        <w:ind w:left="1499" w:hanging="420"/>
      </w:pPr>
      <w:rPr>
        <w:rFonts w:ascii="ＭＳ 明朝" w:eastAsia="ＭＳ 明朝" w:hAnsi="ＭＳ 明朝"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8"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FC933F0"/>
    <w:multiLevelType w:val="hybridMultilevel"/>
    <w:tmpl w:val="5E72B656"/>
    <w:lvl w:ilvl="0" w:tplc="1874598A">
      <w:start w:val="7"/>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11704"/>
    <w:multiLevelType w:val="hybridMultilevel"/>
    <w:tmpl w:val="A348B0AC"/>
    <w:lvl w:ilvl="0" w:tplc="08F84CCC">
      <w:start w:val="2"/>
      <w:numFmt w:val="bullet"/>
      <w:lvlText w:val="・"/>
      <w:lvlJc w:val="left"/>
      <w:pPr>
        <w:ind w:left="800" w:hanging="360"/>
      </w:pPr>
      <w:rPr>
        <w:rFonts w:ascii="ＭＳ 明朝" w:eastAsia="ＭＳ 明朝" w:hAnsi="ＭＳ 明朝"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4B7171BD"/>
    <w:multiLevelType w:val="hybridMultilevel"/>
    <w:tmpl w:val="73B2F5F0"/>
    <w:lvl w:ilvl="0" w:tplc="1874598A">
      <w:start w:val="7"/>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E957CFA"/>
    <w:multiLevelType w:val="hybridMultilevel"/>
    <w:tmpl w:val="C5E8E3AE"/>
    <w:lvl w:ilvl="0" w:tplc="0F88424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705194B"/>
    <w:multiLevelType w:val="hybridMultilevel"/>
    <w:tmpl w:val="F2425304"/>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57CC7A29"/>
    <w:multiLevelType w:val="hybridMultilevel"/>
    <w:tmpl w:val="6B2CF0E6"/>
    <w:lvl w:ilvl="0" w:tplc="A16C25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86005E"/>
    <w:multiLevelType w:val="hybridMultilevel"/>
    <w:tmpl w:val="AE2421F0"/>
    <w:lvl w:ilvl="0" w:tplc="CD14ECC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4F141B"/>
    <w:multiLevelType w:val="hybridMultilevel"/>
    <w:tmpl w:val="E2E28160"/>
    <w:lvl w:ilvl="0" w:tplc="A014B1E2">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DE1617"/>
    <w:multiLevelType w:val="hybridMultilevel"/>
    <w:tmpl w:val="38CAEB0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BAB1362"/>
    <w:multiLevelType w:val="hybridMultilevel"/>
    <w:tmpl w:val="B4FA56A2"/>
    <w:lvl w:ilvl="0" w:tplc="E878CD76">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5"/>
  </w:num>
  <w:num w:numId="11">
    <w:abstractNumId w:val="14"/>
  </w:num>
  <w:num w:numId="12">
    <w:abstractNumId w:val="1"/>
  </w:num>
  <w:num w:numId="13">
    <w:abstractNumId w:val="18"/>
  </w:num>
  <w:num w:numId="14">
    <w:abstractNumId w:val="10"/>
  </w:num>
  <w:num w:numId="15">
    <w:abstractNumId w:val="3"/>
  </w:num>
  <w:num w:numId="16">
    <w:abstractNumId w:val="12"/>
  </w:num>
  <w:num w:numId="17">
    <w:abstractNumId w:val="6"/>
  </w:num>
  <w:num w:numId="18">
    <w:abstractNumId w:val="17"/>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4343"/>
    <w:rsid w:val="00035BC8"/>
    <w:rsid w:val="00070BCF"/>
    <w:rsid w:val="00094045"/>
    <w:rsid w:val="000E0E73"/>
    <w:rsid w:val="00171557"/>
    <w:rsid w:val="001B3A4A"/>
    <w:rsid w:val="001B69BF"/>
    <w:rsid w:val="001C063E"/>
    <w:rsid w:val="001F77B3"/>
    <w:rsid w:val="002126DD"/>
    <w:rsid w:val="0021742B"/>
    <w:rsid w:val="00240269"/>
    <w:rsid w:val="00242108"/>
    <w:rsid w:val="00267991"/>
    <w:rsid w:val="00311A74"/>
    <w:rsid w:val="003614E7"/>
    <w:rsid w:val="0038754A"/>
    <w:rsid w:val="0039327E"/>
    <w:rsid w:val="0041094E"/>
    <w:rsid w:val="004120D4"/>
    <w:rsid w:val="00445545"/>
    <w:rsid w:val="00445B82"/>
    <w:rsid w:val="0048027A"/>
    <w:rsid w:val="00482F15"/>
    <w:rsid w:val="00496C30"/>
    <w:rsid w:val="004B7621"/>
    <w:rsid w:val="004D3DF8"/>
    <w:rsid w:val="00500049"/>
    <w:rsid w:val="00507F05"/>
    <w:rsid w:val="00522C74"/>
    <w:rsid w:val="00564832"/>
    <w:rsid w:val="0057505A"/>
    <w:rsid w:val="00590695"/>
    <w:rsid w:val="005A240E"/>
    <w:rsid w:val="005F6095"/>
    <w:rsid w:val="006051D1"/>
    <w:rsid w:val="00615DBE"/>
    <w:rsid w:val="006309DC"/>
    <w:rsid w:val="0063773E"/>
    <w:rsid w:val="006568B8"/>
    <w:rsid w:val="00690F53"/>
    <w:rsid w:val="006C394E"/>
    <w:rsid w:val="006C7E99"/>
    <w:rsid w:val="007025C3"/>
    <w:rsid w:val="00715415"/>
    <w:rsid w:val="00724609"/>
    <w:rsid w:val="0073270D"/>
    <w:rsid w:val="00740F93"/>
    <w:rsid w:val="007472F7"/>
    <w:rsid w:val="007B53C6"/>
    <w:rsid w:val="007C346D"/>
    <w:rsid w:val="008044A1"/>
    <w:rsid w:val="0082409E"/>
    <w:rsid w:val="0086428B"/>
    <w:rsid w:val="008743ED"/>
    <w:rsid w:val="008C7F29"/>
    <w:rsid w:val="008D1021"/>
    <w:rsid w:val="008F6184"/>
    <w:rsid w:val="00903358"/>
    <w:rsid w:val="009224BD"/>
    <w:rsid w:val="00937D7E"/>
    <w:rsid w:val="009C4343"/>
    <w:rsid w:val="00A03123"/>
    <w:rsid w:val="00A159B0"/>
    <w:rsid w:val="00A82FEA"/>
    <w:rsid w:val="00AB1F66"/>
    <w:rsid w:val="00AE3DB0"/>
    <w:rsid w:val="00AF08F9"/>
    <w:rsid w:val="00AF299C"/>
    <w:rsid w:val="00B0146E"/>
    <w:rsid w:val="00B0357E"/>
    <w:rsid w:val="00B12B2C"/>
    <w:rsid w:val="00B54374"/>
    <w:rsid w:val="00B66F92"/>
    <w:rsid w:val="00BB6F93"/>
    <w:rsid w:val="00BC08C1"/>
    <w:rsid w:val="00C06248"/>
    <w:rsid w:val="00C36AEC"/>
    <w:rsid w:val="00C43037"/>
    <w:rsid w:val="00C95990"/>
    <w:rsid w:val="00CF140D"/>
    <w:rsid w:val="00D50426"/>
    <w:rsid w:val="00D63033"/>
    <w:rsid w:val="00D844EC"/>
    <w:rsid w:val="00DC0135"/>
    <w:rsid w:val="00DF7693"/>
    <w:rsid w:val="00E00CCF"/>
    <w:rsid w:val="00E22C9A"/>
    <w:rsid w:val="00E5315F"/>
    <w:rsid w:val="00E66917"/>
    <w:rsid w:val="00EB2A03"/>
    <w:rsid w:val="00F13CF3"/>
    <w:rsid w:val="00F147C7"/>
    <w:rsid w:val="00F3421A"/>
    <w:rsid w:val="00FB4118"/>
    <w:rsid w:val="00FB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6DE85A"/>
  <w15:docId w15:val="{9E75E2ED-1FC1-499A-AF9E-FBB305DC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A159B0"/>
    <w:pPr>
      <w:tabs>
        <w:tab w:val="center" w:pos="4252"/>
        <w:tab w:val="right" w:pos="8504"/>
      </w:tabs>
      <w:snapToGrid w:val="0"/>
    </w:pPr>
  </w:style>
  <w:style w:type="character" w:customStyle="1" w:styleId="a6">
    <w:name w:val="ヘッダー (文字)"/>
    <w:basedOn w:val="a0"/>
    <w:link w:val="a5"/>
    <w:rsid w:val="00A159B0"/>
    <w:rPr>
      <w:kern w:val="2"/>
      <w:sz w:val="21"/>
      <w:szCs w:val="24"/>
    </w:rPr>
  </w:style>
  <w:style w:type="paragraph" w:styleId="a7">
    <w:name w:val="footer"/>
    <w:basedOn w:val="a"/>
    <w:link w:val="a8"/>
    <w:rsid w:val="00A159B0"/>
    <w:pPr>
      <w:tabs>
        <w:tab w:val="center" w:pos="4252"/>
        <w:tab w:val="right" w:pos="8504"/>
      </w:tabs>
      <w:snapToGrid w:val="0"/>
    </w:pPr>
  </w:style>
  <w:style w:type="character" w:customStyle="1" w:styleId="a8">
    <w:name w:val="フッター (文字)"/>
    <w:basedOn w:val="a0"/>
    <w:link w:val="a7"/>
    <w:rsid w:val="00A159B0"/>
    <w:rPr>
      <w:kern w:val="2"/>
      <w:sz w:val="21"/>
      <w:szCs w:val="24"/>
    </w:rPr>
  </w:style>
  <w:style w:type="paragraph" w:styleId="a9">
    <w:name w:val="List Paragraph"/>
    <w:basedOn w:val="a"/>
    <w:uiPriority w:val="34"/>
    <w:qFormat/>
    <w:rsid w:val="00C95990"/>
    <w:pPr>
      <w:ind w:leftChars="400" w:left="840"/>
    </w:pPr>
  </w:style>
  <w:style w:type="character" w:styleId="aa">
    <w:name w:val="Unresolved Mention"/>
    <w:basedOn w:val="a0"/>
    <w:uiPriority w:val="99"/>
    <w:semiHidden/>
    <w:unhideWhenUsed/>
    <w:rsid w:val="0003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9017">
      <w:bodyDiv w:val="1"/>
      <w:marLeft w:val="0"/>
      <w:marRight w:val="0"/>
      <w:marTop w:val="0"/>
      <w:marBottom w:val="0"/>
      <w:divBdr>
        <w:top w:val="none" w:sz="0" w:space="0" w:color="auto"/>
        <w:left w:val="none" w:sz="0" w:space="0" w:color="auto"/>
        <w:bottom w:val="none" w:sz="0" w:space="0" w:color="auto"/>
        <w:right w:val="none" w:sz="0" w:space="0" w:color="auto"/>
      </w:divBdr>
    </w:div>
    <w:div w:id="1181697818">
      <w:bodyDiv w:val="1"/>
      <w:marLeft w:val="0"/>
      <w:marRight w:val="0"/>
      <w:marTop w:val="0"/>
      <w:marBottom w:val="0"/>
      <w:divBdr>
        <w:top w:val="none" w:sz="0" w:space="0" w:color="auto"/>
        <w:left w:val="none" w:sz="0" w:space="0" w:color="auto"/>
        <w:bottom w:val="none" w:sz="0" w:space="0" w:color="auto"/>
        <w:right w:val="none" w:sz="0" w:space="0" w:color="auto"/>
      </w:divBdr>
    </w:div>
    <w:div w:id="1546478099">
      <w:bodyDiv w:val="1"/>
      <w:marLeft w:val="0"/>
      <w:marRight w:val="0"/>
      <w:marTop w:val="0"/>
      <w:marBottom w:val="0"/>
      <w:divBdr>
        <w:top w:val="none" w:sz="0" w:space="0" w:color="auto"/>
        <w:left w:val="none" w:sz="0" w:space="0" w:color="auto"/>
        <w:bottom w:val="none" w:sz="0" w:space="0" w:color="auto"/>
        <w:right w:val="none" w:sz="0" w:space="0" w:color="auto"/>
      </w:divBdr>
    </w:div>
    <w:div w:id="16124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joso.lg.jp/kurashi_gyousei/jigyousha/kaigo/kaigojigyousha/jyutaku_yob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hukushi_kaigo/kaigo_koureisha/service/annai.html" TargetMode="External"/><Relationship Id="rId4" Type="http://schemas.openxmlformats.org/officeDocument/2006/relationships/settings" Target="settings.xml"/><Relationship Id="rId9" Type="http://schemas.openxmlformats.org/officeDocument/2006/relationships/hyperlink" Target="https://www.pref.ibaraki.jp/yoshiki/kurashi/koreisha/fukush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78C0-71E4-4842-BCBE-D6CFDCCF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1582</Words>
  <Characters>9019</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10580</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36</cp:revision>
  <cp:lastPrinted>2008-10-16T00:29:00Z</cp:lastPrinted>
  <dcterms:created xsi:type="dcterms:W3CDTF">2017-10-03T07:55:00Z</dcterms:created>
  <dcterms:modified xsi:type="dcterms:W3CDTF">2024-04-04T04:33:00Z</dcterms:modified>
</cp:coreProperties>
</file>