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BB" w:rsidRDefault="00292ABA" w:rsidP="00292ABA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</w:t>
      </w:r>
      <w:r w:rsidR="008879C4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="008879C4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8879C4">
        <w:rPr>
          <w:rFonts w:hint="eastAsia"/>
          <w:sz w:val="24"/>
          <w:szCs w:val="24"/>
        </w:rPr>
        <w:t>日</w:t>
      </w:r>
    </w:p>
    <w:p w:rsidR="008879C4" w:rsidRDefault="008879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常総市長　殿</w:t>
      </w:r>
    </w:p>
    <w:p w:rsidR="008879C4" w:rsidRDefault="008879C4" w:rsidP="00292ABA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住所</w:t>
      </w:r>
    </w:p>
    <w:p w:rsidR="008879C4" w:rsidRDefault="008879C4" w:rsidP="00292ABA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氏　名　氏名</w:t>
      </w:r>
    </w:p>
    <w:p w:rsidR="008879C4" w:rsidRDefault="008879C4">
      <w:pPr>
        <w:rPr>
          <w:sz w:val="24"/>
          <w:szCs w:val="24"/>
        </w:rPr>
      </w:pPr>
    </w:p>
    <w:p w:rsidR="008879C4" w:rsidRDefault="008879C4" w:rsidP="00292AB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閲覧請求書</w:t>
      </w:r>
    </w:p>
    <w:p w:rsidR="00292ABA" w:rsidRDefault="00292ABA" w:rsidP="00292ABA">
      <w:pPr>
        <w:jc w:val="center"/>
        <w:rPr>
          <w:sz w:val="24"/>
          <w:szCs w:val="24"/>
        </w:rPr>
      </w:pPr>
    </w:p>
    <w:p w:rsidR="008879C4" w:rsidRDefault="008879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常総市特定非営利法人に係る関係書類の閲覧に関する要綱第</w:t>
      </w:r>
      <w:r w:rsidR="005A1FE6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条の規定により，下記のとおり閲覧の請求をします。</w:t>
      </w:r>
    </w:p>
    <w:p w:rsidR="008879C4" w:rsidRDefault="008879C4" w:rsidP="008879C4">
      <w:pPr>
        <w:pStyle w:val="a5"/>
      </w:pPr>
      <w:r>
        <w:rPr>
          <w:rFonts w:hint="eastAsia"/>
        </w:rPr>
        <w:t>記</w:t>
      </w:r>
    </w:p>
    <w:p w:rsidR="005A1FE6" w:rsidRPr="005A1FE6" w:rsidRDefault="005A1FE6" w:rsidP="005A1FE6"/>
    <w:p w:rsidR="008879C4" w:rsidRPr="00292ABA" w:rsidRDefault="008879C4" w:rsidP="008879C4">
      <w:pPr>
        <w:rPr>
          <w:sz w:val="24"/>
          <w:szCs w:val="24"/>
        </w:rPr>
      </w:pPr>
      <w:r w:rsidRPr="00292ABA">
        <w:rPr>
          <w:rFonts w:hint="eastAsia"/>
          <w:sz w:val="24"/>
          <w:szCs w:val="24"/>
        </w:rPr>
        <w:t xml:space="preserve">１　閲覧日　</w:t>
      </w:r>
      <w:r w:rsidR="00292ABA">
        <w:rPr>
          <w:rFonts w:hint="eastAsia"/>
          <w:sz w:val="24"/>
          <w:szCs w:val="24"/>
        </w:rPr>
        <w:t xml:space="preserve">　　　</w:t>
      </w:r>
      <w:r w:rsidR="00FA7136">
        <w:rPr>
          <w:rFonts w:hint="eastAsia"/>
          <w:sz w:val="24"/>
          <w:szCs w:val="24"/>
        </w:rPr>
        <w:t xml:space="preserve">　　</w:t>
      </w:r>
      <w:r w:rsidRPr="00292ABA">
        <w:rPr>
          <w:rFonts w:hint="eastAsia"/>
          <w:sz w:val="24"/>
          <w:szCs w:val="24"/>
        </w:rPr>
        <w:t xml:space="preserve">　　年　　月　　日</w:t>
      </w:r>
    </w:p>
    <w:p w:rsidR="008879C4" w:rsidRPr="00292ABA" w:rsidRDefault="008879C4" w:rsidP="008879C4">
      <w:pPr>
        <w:rPr>
          <w:sz w:val="24"/>
          <w:szCs w:val="24"/>
        </w:rPr>
      </w:pPr>
      <w:r w:rsidRPr="00292ABA">
        <w:rPr>
          <w:rFonts w:hint="eastAsia"/>
          <w:sz w:val="24"/>
          <w:szCs w:val="24"/>
        </w:rPr>
        <w:t>２　閲覧法人名（閲覧する法人名をすべてご記入ください）</w:t>
      </w:r>
    </w:p>
    <w:p w:rsidR="008879C4" w:rsidRDefault="008879C4" w:rsidP="008879C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101600</wp:posOffset>
                </wp:positionV>
                <wp:extent cx="45719" cy="857250"/>
                <wp:effectExtent l="0" t="0" r="12065" b="1905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857250"/>
                        </a:xfrm>
                        <a:prstGeom prst="rightBracket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346.95pt;margin-top:8pt;width:3.6pt;height:6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" adj="96" strokecolor="#4579b8 [3044]" strokeweight="1.2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101600</wp:posOffset>
                </wp:positionV>
                <wp:extent cx="45719" cy="857250"/>
                <wp:effectExtent l="0" t="0" r="12065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857250"/>
                        </a:xfrm>
                        <a:prstGeom prst="leftBracket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1.95pt;margin-top:8pt;width:3.6pt;height:6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" adj="96" strokecolor="#4579b8 [3044]" strokeweight="1.25pt"/>
            </w:pict>
          </mc:Fallback>
        </mc:AlternateContent>
      </w:r>
    </w:p>
    <w:p w:rsidR="008879C4" w:rsidRDefault="008879C4" w:rsidP="008879C4">
      <w:pPr>
        <w:pStyle w:val="a7"/>
      </w:pPr>
    </w:p>
    <w:p w:rsidR="008879C4" w:rsidRDefault="008879C4" w:rsidP="008879C4">
      <w:pPr>
        <w:pStyle w:val="a7"/>
      </w:pPr>
    </w:p>
    <w:p w:rsidR="008879C4" w:rsidRDefault="008879C4" w:rsidP="008879C4">
      <w:pPr>
        <w:pStyle w:val="a7"/>
      </w:pPr>
    </w:p>
    <w:p w:rsidR="008879C4" w:rsidRDefault="008879C4" w:rsidP="008879C4">
      <w:pPr>
        <w:pStyle w:val="a7"/>
        <w:ind w:right="960"/>
        <w:jc w:val="both"/>
      </w:pPr>
    </w:p>
    <w:p w:rsidR="008879C4" w:rsidRDefault="008879C4" w:rsidP="008879C4">
      <w:pPr>
        <w:pStyle w:val="a7"/>
        <w:ind w:right="960"/>
        <w:jc w:val="both"/>
      </w:pPr>
      <w:r>
        <w:rPr>
          <w:rFonts w:hint="eastAsia"/>
        </w:rPr>
        <w:t>３　閲覧書類名（閲覧書類に○をつけてください）</w:t>
      </w:r>
    </w:p>
    <w:tbl>
      <w:tblPr>
        <w:tblStyle w:val="a9"/>
        <w:tblW w:w="9039" w:type="dxa"/>
        <w:tblLook w:val="04A0" w:firstRow="1" w:lastRow="0" w:firstColumn="1" w:lastColumn="0" w:noHBand="0" w:noVBand="1"/>
      </w:tblPr>
      <w:tblGrid>
        <w:gridCol w:w="2900"/>
        <w:gridCol w:w="2901"/>
        <w:gridCol w:w="3238"/>
      </w:tblGrid>
      <w:tr w:rsidR="008879C4" w:rsidTr="00292ABA">
        <w:trPr>
          <w:trHeight w:val="389"/>
        </w:trPr>
        <w:tc>
          <w:tcPr>
            <w:tcW w:w="2900" w:type="dxa"/>
          </w:tcPr>
          <w:p w:rsidR="008879C4" w:rsidRDefault="008879C4" w:rsidP="008879C4">
            <w:pPr>
              <w:pStyle w:val="a7"/>
              <w:spacing w:line="360" w:lineRule="auto"/>
              <w:ind w:right="-151"/>
              <w:jc w:val="center"/>
            </w:pPr>
            <w:r>
              <w:rPr>
                <w:rFonts w:hint="eastAsia"/>
              </w:rPr>
              <w:t>設立認証申請中の法人</w:t>
            </w:r>
          </w:p>
        </w:tc>
        <w:tc>
          <w:tcPr>
            <w:tcW w:w="2901" w:type="dxa"/>
          </w:tcPr>
          <w:p w:rsidR="008879C4" w:rsidRPr="008879C4" w:rsidRDefault="008879C4" w:rsidP="008879C4">
            <w:pPr>
              <w:pStyle w:val="a7"/>
              <w:spacing w:line="360" w:lineRule="auto"/>
              <w:ind w:right="-85"/>
              <w:jc w:val="center"/>
            </w:pPr>
            <w:r>
              <w:rPr>
                <w:rFonts w:hint="eastAsia"/>
              </w:rPr>
              <w:t>定款変更申請中の法人</w:t>
            </w:r>
          </w:p>
        </w:tc>
        <w:tc>
          <w:tcPr>
            <w:tcW w:w="3238" w:type="dxa"/>
          </w:tcPr>
          <w:p w:rsidR="008879C4" w:rsidRDefault="008879C4" w:rsidP="008879C4">
            <w:pPr>
              <w:pStyle w:val="a7"/>
              <w:spacing w:line="360" w:lineRule="auto"/>
              <w:ind w:right="-19"/>
              <w:jc w:val="center"/>
            </w:pPr>
            <w:r>
              <w:rPr>
                <w:rFonts w:hint="eastAsia"/>
              </w:rPr>
              <w:t>一般の法人</w:t>
            </w:r>
          </w:p>
        </w:tc>
      </w:tr>
      <w:tr w:rsidR="008879C4" w:rsidTr="00292ABA">
        <w:tc>
          <w:tcPr>
            <w:tcW w:w="2900" w:type="dxa"/>
          </w:tcPr>
          <w:p w:rsidR="008879C4" w:rsidRDefault="008879C4" w:rsidP="00292ABA">
            <w:pPr>
              <w:pStyle w:val="a7"/>
              <w:spacing w:line="360" w:lineRule="auto"/>
              <w:ind w:right="960"/>
              <w:jc w:val="both"/>
            </w:pPr>
            <w:r>
              <w:rPr>
                <w:rFonts w:hint="eastAsia"/>
              </w:rPr>
              <w:t>・定款</w:t>
            </w:r>
          </w:p>
          <w:p w:rsidR="008879C4" w:rsidRDefault="008879C4" w:rsidP="00292ABA">
            <w:pPr>
              <w:pStyle w:val="a7"/>
              <w:spacing w:line="360" w:lineRule="auto"/>
              <w:ind w:right="960"/>
              <w:jc w:val="both"/>
            </w:pPr>
            <w:r>
              <w:rPr>
                <w:rFonts w:hint="eastAsia"/>
              </w:rPr>
              <w:t>・役員名簿</w:t>
            </w:r>
          </w:p>
          <w:p w:rsidR="008879C4" w:rsidRDefault="008879C4" w:rsidP="00292ABA">
            <w:pPr>
              <w:pStyle w:val="a7"/>
              <w:spacing w:line="360" w:lineRule="auto"/>
              <w:ind w:right="960"/>
              <w:jc w:val="both"/>
            </w:pPr>
            <w:r>
              <w:rPr>
                <w:rFonts w:hint="eastAsia"/>
              </w:rPr>
              <w:t>・設立趣旨書</w:t>
            </w:r>
          </w:p>
          <w:p w:rsidR="008879C4" w:rsidRDefault="008879C4" w:rsidP="00292ABA">
            <w:pPr>
              <w:pStyle w:val="a7"/>
              <w:spacing w:line="360" w:lineRule="auto"/>
              <w:ind w:right="960"/>
              <w:jc w:val="both"/>
            </w:pPr>
            <w:r>
              <w:rPr>
                <w:rFonts w:hint="eastAsia"/>
              </w:rPr>
              <w:t>・事業計画書</w:t>
            </w:r>
          </w:p>
          <w:p w:rsidR="008879C4" w:rsidRDefault="008879C4" w:rsidP="00292ABA">
            <w:pPr>
              <w:pStyle w:val="a7"/>
              <w:spacing w:line="360" w:lineRule="auto"/>
              <w:ind w:right="960"/>
              <w:jc w:val="both"/>
            </w:pPr>
            <w:r>
              <w:rPr>
                <w:rFonts w:hint="eastAsia"/>
              </w:rPr>
              <w:t>・活動計算書</w:t>
            </w:r>
          </w:p>
          <w:p w:rsidR="008879C4" w:rsidRDefault="008879C4" w:rsidP="00292ABA">
            <w:pPr>
              <w:pStyle w:val="a7"/>
              <w:spacing w:line="360" w:lineRule="auto"/>
              <w:ind w:right="960"/>
              <w:jc w:val="both"/>
            </w:pPr>
          </w:p>
          <w:p w:rsidR="008879C4" w:rsidRDefault="008879C4" w:rsidP="00292ABA">
            <w:pPr>
              <w:pStyle w:val="a7"/>
              <w:spacing w:line="360" w:lineRule="auto"/>
              <w:ind w:right="960"/>
              <w:jc w:val="both"/>
            </w:pPr>
          </w:p>
        </w:tc>
        <w:tc>
          <w:tcPr>
            <w:tcW w:w="2901" w:type="dxa"/>
          </w:tcPr>
          <w:p w:rsidR="008879C4" w:rsidRDefault="008879C4" w:rsidP="00292ABA">
            <w:pPr>
              <w:pStyle w:val="a7"/>
              <w:spacing w:line="360" w:lineRule="auto"/>
              <w:ind w:right="960"/>
              <w:jc w:val="both"/>
            </w:pPr>
            <w:r>
              <w:rPr>
                <w:rFonts w:hint="eastAsia"/>
              </w:rPr>
              <w:t>・定款</w:t>
            </w:r>
          </w:p>
          <w:p w:rsidR="008879C4" w:rsidRDefault="008879C4" w:rsidP="00292ABA">
            <w:pPr>
              <w:pStyle w:val="a7"/>
              <w:spacing w:line="360" w:lineRule="auto"/>
              <w:ind w:right="960"/>
              <w:jc w:val="both"/>
            </w:pPr>
            <w:r>
              <w:rPr>
                <w:rFonts w:hint="eastAsia"/>
              </w:rPr>
              <w:t>・事業計画書</w:t>
            </w:r>
          </w:p>
          <w:p w:rsidR="008879C4" w:rsidRDefault="008879C4" w:rsidP="00292ABA">
            <w:pPr>
              <w:pStyle w:val="a7"/>
              <w:spacing w:line="360" w:lineRule="auto"/>
              <w:ind w:right="960"/>
              <w:jc w:val="both"/>
            </w:pPr>
            <w:r>
              <w:rPr>
                <w:rFonts w:hint="eastAsia"/>
              </w:rPr>
              <w:t>・活動計算書</w:t>
            </w:r>
          </w:p>
        </w:tc>
        <w:tc>
          <w:tcPr>
            <w:tcW w:w="3238" w:type="dxa"/>
          </w:tcPr>
          <w:p w:rsidR="008879C4" w:rsidRDefault="008879C4" w:rsidP="00292ABA">
            <w:pPr>
              <w:pStyle w:val="a7"/>
              <w:spacing w:line="360" w:lineRule="auto"/>
              <w:ind w:right="960"/>
              <w:jc w:val="both"/>
            </w:pPr>
            <w:r>
              <w:rPr>
                <w:rFonts w:hint="eastAsia"/>
              </w:rPr>
              <w:t>・定款</w:t>
            </w:r>
          </w:p>
          <w:p w:rsidR="008879C4" w:rsidRDefault="008879C4" w:rsidP="00292ABA">
            <w:pPr>
              <w:pStyle w:val="a7"/>
              <w:tabs>
                <w:tab w:val="left" w:pos="2685"/>
              </w:tabs>
              <w:spacing w:line="360" w:lineRule="auto"/>
              <w:ind w:right="122"/>
              <w:jc w:val="both"/>
            </w:pPr>
            <w:r>
              <w:rPr>
                <w:rFonts w:hint="eastAsia"/>
              </w:rPr>
              <w:t>・登記事項証明書</w:t>
            </w:r>
          </w:p>
          <w:p w:rsidR="008879C4" w:rsidRDefault="008879C4" w:rsidP="00292ABA">
            <w:pPr>
              <w:pStyle w:val="a7"/>
              <w:tabs>
                <w:tab w:val="left" w:pos="2685"/>
              </w:tabs>
              <w:spacing w:line="360" w:lineRule="auto"/>
              <w:ind w:right="122"/>
              <w:jc w:val="both"/>
            </w:pPr>
            <w:r>
              <w:rPr>
                <w:rFonts w:hint="eastAsia"/>
              </w:rPr>
              <w:t>・事業報告書</w:t>
            </w:r>
          </w:p>
          <w:p w:rsidR="008879C4" w:rsidRDefault="008879C4" w:rsidP="00292ABA">
            <w:pPr>
              <w:pStyle w:val="a7"/>
              <w:tabs>
                <w:tab w:val="left" w:pos="2685"/>
              </w:tabs>
              <w:spacing w:line="360" w:lineRule="auto"/>
              <w:ind w:right="122"/>
              <w:jc w:val="both"/>
            </w:pPr>
            <w:r>
              <w:rPr>
                <w:rFonts w:hint="eastAsia"/>
              </w:rPr>
              <w:t>・財産目録</w:t>
            </w:r>
          </w:p>
          <w:p w:rsidR="008879C4" w:rsidRDefault="008879C4" w:rsidP="00292ABA">
            <w:pPr>
              <w:pStyle w:val="a7"/>
              <w:tabs>
                <w:tab w:val="left" w:pos="2685"/>
              </w:tabs>
              <w:spacing w:line="360" w:lineRule="auto"/>
              <w:ind w:right="122"/>
              <w:jc w:val="both"/>
            </w:pPr>
            <w:r>
              <w:rPr>
                <w:rFonts w:hint="eastAsia"/>
              </w:rPr>
              <w:t>・貸借対照表</w:t>
            </w:r>
          </w:p>
          <w:p w:rsidR="008879C4" w:rsidRDefault="008879C4" w:rsidP="00292ABA">
            <w:pPr>
              <w:pStyle w:val="a7"/>
              <w:tabs>
                <w:tab w:val="left" w:pos="2685"/>
              </w:tabs>
              <w:spacing w:line="360" w:lineRule="auto"/>
              <w:ind w:right="122"/>
              <w:jc w:val="both"/>
            </w:pPr>
            <w:r>
              <w:rPr>
                <w:rFonts w:hint="eastAsia"/>
              </w:rPr>
              <w:t>・活動計算書</w:t>
            </w:r>
          </w:p>
          <w:p w:rsidR="008879C4" w:rsidRDefault="008879C4" w:rsidP="00292ABA">
            <w:pPr>
              <w:pStyle w:val="a7"/>
              <w:tabs>
                <w:tab w:val="left" w:pos="2685"/>
              </w:tabs>
              <w:spacing w:line="360" w:lineRule="auto"/>
              <w:ind w:right="122"/>
              <w:jc w:val="both"/>
            </w:pPr>
            <w:r>
              <w:rPr>
                <w:rFonts w:hint="eastAsia"/>
              </w:rPr>
              <w:t>・</w:t>
            </w:r>
            <w:r w:rsidR="00292ABA">
              <w:rPr>
                <w:rFonts w:hint="eastAsia"/>
              </w:rPr>
              <w:t>前事業年度の役員名簿</w:t>
            </w:r>
          </w:p>
          <w:p w:rsidR="00292ABA" w:rsidRDefault="00292ABA" w:rsidP="00292ABA">
            <w:pPr>
              <w:pStyle w:val="a7"/>
              <w:tabs>
                <w:tab w:val="left" w:pos="2685"/>
              </w:tabs>
              <w:spacing w:line="360" w:lineRule="auto"/>
              <w:ind w:left="240" w:right="122" w:hangingChars="100" w:hanging="240"/>
              <w:jc w:val="both"/>
            </w:pPr>
            <w:r>
              <w:rPr>
                <w:rFonts w:hint="eastAsia"/>
              </w:rPr>
              <w:t>・前事業年度の社員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人以上の名簿</w:t>
            </w:r>
          </w:p>
        </w:tc>
      </w:tr>
    </w:tbl>
    <w:p w:rsidR="008879C4" w:rsidRDefault="008879C4" w:rsidP="008879C4">
      <w:pPr>
        <w:pStyle w:val="a7"/>
        <w:ind w:right="960"/>
        <w:jc w:val="both"/>
      </w:pPr>
    </w:p>
    <w:p w:rsidR="008879C4" w:rsidRPr="008879C4" w:rsidRDefault="008879C4" w:rsidP="008879C4"/>
    <w:sectPr w:rsidR="008879C4" w:rsidRPr="008879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9C4"/>
    <w:rsid w:val="00292ABA"/>
    <w:rsid w:val="003E5FBB"/>
    <w:rsid w:val="005A1FE6"/>
    <w:rsid w:val="008879C4"/>
    <w:rsid w:val="00930F27"/>
    <w:rsid w:val="00FA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79C4"/>
  </w:style>
  <w:style w:type="character" w:customStyle="1" w:styleId="a4">
    <w:name w:val="日付 (文字)"/>
    <w:basedOn w:val="a0"/>
    <w:link w:val="a3"/>
    <w:uiPriority w:val="99"/>
    <w:semiHidden/>
    <w:rsid w:val="008879C4"/>
  </w:style>
  <w:style w:type="paragraph" w:styleId="a5">
    <w:name w:val="Note Heading"/>
    <w:basedOn w:val="a"/>
    <w:next w:val="a"/>
    <w:link w:val="a6"/>
    <w:uiPriority w:val="99"/>
    <w:unhideWhenUsed/>
    <w:rsid w:val="008879C4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8879C4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8879C4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8879C4"/>
    <w:rPr>
      <w:sz w:val="24"/>
      <w:szCs w:val="24"/>
    </w:rPr>
  </w:style>
  <w:style w:type="table" w:styleId="a9">
    <w:name w:val="Table Grid"/>
    <w:basedOn w:val="a1"/>
    <w:uiPriority w:val="59"/>
    <w:rsid w:val="00887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92A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92AB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79C4"/>
  </w:style>
  <w:style w:type="character" w:customStyle="1" w:styleId="a4">
    <w:name w:val="日付 (文字)"/>
    <w:basedOn w:val="a0"/>
    <w:link w:val="a3"/>
    <w:uiPriority w:val="99"/>
    <w:semiHidden/>
    <w:rsid w:val="008879C4"/>
  </w:style>
  <w:style w:type="paragraph" w:styleId="a5">
    <w:name w:val="Note Heading"/>
    <w:basedOn w:val="a"/>
    <w:next w:val="a"/>
    <w:link w:val="a6"/>
    <w:uiPriority w:val="99"/>
    <w:unhideWhenUsed/>
    <w:rsid w:val="008879C4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8879C4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8879C4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8879C4"/>
    <w:rPr>
      <w:sz w:val="24"/>
      <w:szCs w:val="24"/>
    </w:rPr>
  </w:style>
  <w:style w:type="table" w:styleId="a9">
    <w:name w:val="Table Grid"/>
    <w:basedOn w:val="a1"/>
    <w:uiPriority w:val="59"/>
    <w:rsid w:val="00887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92A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92A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0209　佐内　真由美</dc:creator>
  <cp:lastModifiedBy>0724　丸林　勝</cp:lastModifiedBy>
  <cp:revision>4</cp:revision>
  <cp:lastPrinted>2015-08-17T01:36:00Z</cp:lastPrinted>
  <dcterms:created xsi:type="dcterms:W3CDTF">2015-08-17T01:23:00Z</dcterms:created>
  <dcterms:modified xsi:type="dcterms:W3CDTF">2019-12-24T06:33:00Z</dcterms:modified>
</cp:coreProperties>
</file>