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85" w:rsidRDefault="002E2485">
      <w:pPr>
        <w:pStyle w:val="a3"/>
        <w:jc w:val="center"/>
        <w:rPr>
          <w:spacing w:val="0"/>
        </w:rPr>
      </w:pPr>
      <w:r>
        <w:rPr>
          <w:rFonts w:ascii="ＭＳ 明朝"/>
          <w:sz w:val="24"/>
        </w:rPr>
        <w:t xml:space="preserve"> </w:t>
      </w:r>
      <w:r w:rsidRPr="00A63E75">
        <w:rPr>
          <w:rFonts w:ascii="ＭＳ 明朝" w:hAnsi="ＭＳ 明朝" w:hint="eastAsia"/>
          <w:spacing w:val="286"/>
          <w:fitText w:val="3340" w:id="-2008271360"/>
        </w:rPr>
        <w:t>収支決算</w:t>
      </w:r>
      <w:r w:rsidRPr="00A63E75">
        <w:rPr>
          <w:rFonts w:ascii="ＭＳ 明朝" w:hAnsi="ＭＳ 明朝" w:hint="eastAsia"/>
          <w:spacing w:val="1"/>
          <w:fitText w:val="3340" w:id="-2008271360"/>
        </w:rPr>
        <w:t>書</w:t>
      </w:r>
    </w:p>
    <w:p w:rsidR="002E2485" w:rsidRDefault="002E2485">
      <w:pPr>
        <w:pStyle w:val="a3"/>
        <w:rPr>
          <w:spacing w:val="0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2176"/>
        <w:gridCol w:w="4352"/>
        <w:gridCol w:w="2176"/>
        <w:gridCol w:w="4352"/>
      </w:tblGrid>
      <w:tr w:rsidR="002E2485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63E75">
              <w:rPr>
                <w:rFonts w:ascii="ＭＳ 明朝" w:hAnsi="ＭＳ 明朝" w:hint="eastAsia"/>
                <w:spacing w:val="1460"/>
                <w:fitText w:val="3340" w:id="-2008271359"/>
              </w:rPr>
              <w:t>収</w:t>
            </w:r>
            <w:r w:rsidRPr="00A63E75">
              <w:rPr>
                <w:rFonts w:ascii="ＭＳ 明朝" w:hAnsi="ＭＳ 明朝" w:hint="eastAsia"/>
                <w:spacing w:val="0"/>
                <w:fitText w:val="3340" w:id="-2008271359"/>
              </w:rPr>
              <w:t>入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Pr="00A63E75">
              <w:rPr>
                <w:rFonts w:ascii="ＭＳ 明朝" w:hAnsi="ＭＳ 明朝" w:hint="eastAsia"/>
                <w:spacing w:val="1460"/>
                <w:fitText w:val="3340" w:id="-2008271358"/>
              </w:rPr>
              <w:t>支</w:t>
            </w:r>
            <w:r w:rsidRPr="00A63E75">
              <w:rPr>
                <w:rFonts w:ascii="ＭＳ 明朝" w:hAnsi="ＭＳ 明朝" w:hint="eastAsia"/>
                <w:spacing w:val="0"/>
                <w:fitText w:val="3340" w:id="-2008271358"/>
              </w:rPr>
              <w:t>出</w:t>
            </w:r>
          </w:p>
        </w:tc>
      </w:tr>
      <w:tr w:rsidR="002E2485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市補助金額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spacing w:before="105"/>
              <w:rPr>
                <w:spacing w:val="0"/>
              </w:rPr>
            </w:pPr>
          </w:p>
          <w:p w:rsidR="002E2485" w:rsidRDefault="002E2485">
            <w:pPr>
              <w:pStyle w:val="a3"/>
              <w:spacing w:line="56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浄化槽本体額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spacing w:before="105"/>
              <w:rPr>
                <w:spacing w:val="0"/>
              </w:rPr>
            </w:pPr>
          </w:p>
          <w:p w:rsidR="002E2485" w:rsidRDefault="002E2485">
            <w:pPr>
              <w:pStyle w:val="a3"/>
              <w:spacing w:line="56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E2485">
        <w:tblPrEx>
          <w:tblCellMar>
            <w:top w:w="0" w:type="dxa"/>
            <w:bottom w:w="0" w:type="dxa"/>
          </w:tblCellMar>
        </w:tblPrEx>
        <w:trPr>
          <w:cantSplit/>
          <w:trHeight w:hRule="exact" w:val="1006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自己資金額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spacing w:before="105"/>
              <w:rPr>
                <w:spacing w:val="0"/>
              </w:rPr>
            </w:pPr>
          </w:p>
          <w:p w:rsidR="002E2485" w:rsidRDefault="002E2485">
            <w:pPr>
              <w:pStyle w:val="a3"/>
              <w:spacing w:line="56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485" w:rsidRDefault="002E24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埋設工事額</w:t>
            </w:r>
          </w:p>
        </w:tc>
        <w:tc>
          <w:tcPr>
            <w:tcW w:w="4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spacing w:before="105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rPr>
                <w:spacing w:val="0"/>
              </w:rPr>
            </w:pPr>
          </w:p>
          <w:p w:rsidR="002E2485" w:rsidRDefault="002E2485">
            <w:pPr>
              <w:pStyle w:val="a3"/>
              <w:spacing w:line="56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E2485">
        <w:tblPrEx>
          <w:tblCellMar>
            <w:top w:w="0" w:type="dxa"/>
            <w:bottom w:w="0" w:type="dxa"/>
          </w:tblCellMar>
        </w:tblPrEx>
        <w:trPr>
          <w:cantSplit/>
          <w:trHeight w:hRule="exact" w:val="2016"/>
        </w:trPr>
        <w:tc>
          <w:tcPr>
            <w:tcW w:w="21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</w:p>
        </w:tc>
        <w:tc>
          <w:tcPr>
            <w:tcW w:w="435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</w:p>
        </w:tc>
        <w:tc>
          <w:tcPr>
            <w:tcW w:w="21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</w:p>
        </w:tc>
        <w:tc>
          <w:tcPr>
            <w:tcW w:w="43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2485" w:rsidRDefault="002E2485">
            <w:pPr>
              <w:pStyle w:val="a3"/>
              <w:rPr>
                <w:spacing w:val="0"/>
              </w:rPr>
            </w:pPr>
          </w:p>
        </w:tc>
      </w:tr>
      <w:tr w:rsidR="002E2485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2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消費税額</w:t>
            </w:r>
          </w:p>
        </w:tc>
        <w:tc>
          <w:tcPr>
            <w:tcW w:w="4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spacing w:before="105"/>
              <w:rPr>
                <w:spacing w:val="0"/>
              </w:rPr>
            </w:pPr>
          </w:p>
          <w:p w:rsidR="002E2485" w:rsidRDefault="002E2485">
            <w:pPr>
              <w:pStyle w:val="a3"/>
              <w:spacing w:line="567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2E2485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right"/>
              <w:rPr>
                <w:spacing w:val="0"/>
              </w:rPr>
            </w:pPr>
            <w:r w:rsidRPr="00E356B9">
              <w:rPr>
                <w:rFonts w:ascii="ＭＳ 明朝" w:hAnsi="ＭＳ 明朝" w:hint="eastAsia"/>
                <w:spacing w:val="922"/>
                <w:fitText w:val="2060" w:id="-2008271357"/>
              </w:rPr>
              <w:t>計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2485" w:rsidRDefault="002E248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right"/>
              <w:rPr>
                <w:spacing w:val="0"/>
              </w:rPr>
            </w:pPr>
            <w:r w:rsidRPr="00E356B9">
              <w:rPr>
                <w:rFonts w:ascii="ＭＳ 明朝" w:hAnsi="ＭＳ 明朝" w:hint="eastAsia"/>
                <w:spacing w:val="922"/>
                <w:fitText w:val="2060" w:id="-2008271356"/>
              </w:rPr>
              <w:t>計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485" w:rsidRDefault="002E248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2E2485" w:rsidRDefault="002E2485">
      <w:pPr>
        <w:pStyle w:val="a3"/>
        <w:rPr>
          <w:spacing w:val="0"/>
        </w:rPr>
      </w:pPr>
    </w:p>
    <w:p w:rsidR="002E2485" w:rsidRDefault="002E2485">
      <w:pPr>
        <w:pStyle w:val="a3"/>
        <w:rPr>
          <w:spacing w:val="0"/>
        </w:rPr>
      </w:pPr>
    </w:p>
    <w:p w:rsidR="002E2485" w:rsidRDefault="002E248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設置者氏名　　　　　　　　　　　　　　印　</w:t>
      </w:r>
    </w:p>
    <w:p w:rsidR="002E2485" w:rsidRDefault="002E2485">
      <w:pPr>
        <w:pStyle w:val="a3"/>
        <w:rPr>
          <w:spacing w:val="0"/>
        </w:rPr>
      </w:pPr>
    </w:p>
    <w:sectPr w:rsidR="002E2485" w:rsidSect="002E2485">
      <w:pgSz w:w="16838" w:h="11906" w:orient="landscape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B9" w:rsidRDefault="00E356B9" w:rsidP="00E356B9">
      <w:r>
        <w:separator/>
      </w:r>
    </w:p>
  </w:endnote>
  <w:endnote w:type="continuationSeparator" w:id="0">
    <w:p w:rsidR="00E356B9" w:rsidRDefault="00E356B9" w:rsidP="00E35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B9" w:rsidRDefault="00E356B9" w:rsidP="00E356B9">
      <w:r>
        <w:separator/>
      </w:r>
    </w:p>
  </w:footnote>
  <w:footnote w:type="continuationSeparator" w:id="0">
    <w:p w:rsidR="00E356B9" w:rsidRDefault="00E356B9" w:rsidP="00E35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85"/>
    <w:rsid w:val="002E2485"/>
    <w:rsid w:val="00793A39"/>
    <w:rsid w:val="00A63E75"/>
    <w:rsid w:val="00B36627"/>
    <w:rsid w:val="00E3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23"/>
      <w:sz w:val="21"/>
      <w:szCs w:val="21"/>
    </w:rPr>
  </w:style>
  <w:style w:type="paragraph" w:styleId="a4">
    <w:name w:val="header"/>
    <w:basedOn w:val="a"/>
    <w:link w:val="a5"/>
    <w:rsid w:val="00E356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56B9"/>
    <w:rPr>
      <w:kern w:val="2"/>
      <w:sz w:val="21"/>
      <w:szCs w:val="24"/>
    </w:rPr>
  </w:style>
  <w:style w:type="paragraph" w:styleId="a6">
    <w:name w:val="footer"/>
    <w:basedOn w:val="a"/>
    <w:link w:val="a7"/>
    <w:rsid w:val="00E35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56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収支決算書</vt:lpstr>
    </vt:vector>
  </TitlesOfParts>
  <Company>常総市役所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</dc:title>
  <dc:creator>0899　松崎　夏美</dc:creator>
  <cp:lastModifiedBy>0899</cp:lastModifiedBy>
  <cp:revision>2</cp:revision>
  <dcterms:created xsi:type="dcterms:W3CDTF">2017-07-31T04:14:00Z</dcterms:created>
  <dcterms:modified xsi:type="dcterms:W3CDTF">2017-07-31T04:14:00Z</dcterms:modified>
</cp:coreProperties>
</file>