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8F" w:rsidRDefault="00022D8F">
      <w:bookmarkStart w:id="0" w:name="_GoBack"/>
      <w:bookmarkEnd w:id="0"/>
      <w:r>
        <w:rPr>
          <w:rFonts w:hint="eastAsia"/>
        </w:rPr>
        <w:t>様式第</w:t>
      </w:r>
      <w:r>
        <w:t>1</w:t>
      </w:r>
      <w:r>
        <w:rPr>
          <w:rFonts w:hint="eastAsia"/>
        </w:rPr>
        <w:t>号</w:t>
      </w:r>
      <w:r>
        <w:t>(</w:t>
      </w:r>
      <w:r>
        <w:rPr>
          <w:rFonts w:hint="eastAsia"/>
        </w:rPr>
        <w:t>第</w:t>
      </w:r>
      <w:r>
        <w:t>7</w:t>
      </w:r>
      <w:r>
        <w:rPr>
          <w:rFonts w:hint="eastAsia"/>
        </w:rPr>
        <w:t>条関係</w:t>
      </w:r>
      <w:r>
        <w:t>)</w:t>
      </w:r>
    </w:p>
    <w:p w:rsidR="00022D8F" w:rsidRDefault="00022D8F">
      <w:pPr>
        <w:jc w:val="center"/>
        <w:rPr>
          <w:sz w:val="30"/>
        </w:rPr>
      </w:pPr>
      <w:r>
        <w:rPr>
          <w:rFonts w:hint="eastAsia"/>
          <w:sz w:val="30"/>
        </w:rPr>
        <w:t>固定資産評価審査申出書</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88"/>
        <w:gridCol w:w="1180"/>
        <w:gridCol w:w="472"/>
        <w:gridCol w:w="944"/>
        <w:gridCol w:w="236"/>
        <w:gridCol w:w="708"/>
        <w:gridCol w:w="236"/>
        <w:gridCol w:w="2841"/>
      </w:tblGrid>
      <w:tr w:rsidR="00022D8F">
        <w:trPr>
          <w:cantSplit/>
          <w:trHeight w:hRule="exact" w:val="600"/>
        </w:trPr>
        <w:tc>
          <w:tcPr>
            <w:tcW w:w="3068" w:type="dxa"/>
            <w:gridSpan w:val="2"/>
            <w:vMerge w:val="restart"/>
            <w:tcBorders>
              <w:bottom w:val="nil"/>
            </w:tcBorders>
            <w:vAlign w:val="center"/>
          </w:tcPr>
          <w:p w:rsidR="00022D8F" w:rsidRDefault="00DD5ADB">
            <w:r>
              <w:rPr>
                <w:noProof/>
              </w:rPr>
              <mc:AlternateContent>
                <mc:Choice Requires="wps">
                  <w:drawing>
                    <wp:anchor distT="0" distB="0" distL="114300" distR="114300" simplePos="0" relativeHeight="251658752" behindDoc="1" locked="1" layoutInCell="0" allowOverlap="1">
                      <wp:simplePos x="0" y="0"/>
                      <wp:positionH relativeFrom="column">
                        <wp:posOffset>5244465</wp:posOffset>
                      </wp:positionH>
                      <wp:positionV relativeFrom="paragraph">
                        <wp:posOffset>2395855</wp:posOffset>
                      </wp:positionV>
                      <wp:extent cx="171450" cy="1714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2.95pt;margin-top:188.65pt;width:13.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" o:allowincell="f" filled="f" strokeweight=".5pt">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column">
                        <wp:posOffset>5246370</wp:posOffset>
                      </wp:positionH>
                      <wp:positionV relativeFrom="paragraph">
                        <wp:posOffset>1244600</wp:posOffset>
                      </wp:positionV>
                      <wp:extent cx="171450" cy="17145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13.1pt;margin-top:98pt;width:13.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" o:allowincell="f" filled="f" strokeweight=".5pt">
                      <w10:anchorlock/>
                    </v:rect>
                  </w:pict>
                </mc:Fallback>
              </mc:AlternateContent>
            </w:r>
            <w:r>
              <w:rPr>
                <w:noProof/>
              </w:rPr>
              <mc:AlternateContent>
                <mc:Choice Requires="wps">
                  <w:drawing>
                    <wp:anchor distT="0" distB="0" distL="114300" distR="114300" simplePos="0" relativeHeight="251656704" behindDoc="1" locked="1" layoutInCell="0" allowOverlap="1">
                      <wp:simplePos x="0" y="0"/>
                      <wp:positionH relativeFrom="column">
                        <wp:posOffset>5246370</wp:posOffset>
                      </wp:positionH>
                      <wp:positionV relativeFrom="paragraph">
                        <wp:posOffset>486410</wp:posOffset>
                      </wp:positionV>
                      <wp:extent cx="171450" cy="1714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13.1pt;margin-top:38.3pt;width:13.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" o:allowincell="f" filled="f" strokeweight=".5pt">
                      <w10:anchorlock/>
                    </v:rect>
                  </w:pict>
                </mc:Fallback>
              </mc:AlternateContent>
            </w:r>
            <w:r w:rsidR="00022D8F">
              <w:rPr>
                <w:rFonts w:hint="eastAsia"/>
              </w:rPr>
              <w:t xml:space="preserve">　常総市固定資産</w:t>
            </w:r>
          </w:p>
          <w:p w:rsidR="00022D8F" w:rsidRDefault="00022D8F">
            <w:r>
              <w:rPr>
                <w:rFonts w:hint="eastAsia"/>
                <w:spacing w:val="22"/>
              </w:rPr>
              <w:t xml:space="preserve">　評価審査委員</w:t>
            </w:r>
            <w:r>
              <w:rPr>
                <w:rFonts w:hint="eastAsia"/>
              </w:rPr>
              <w:t>会　殿</w:t>
            </w:r>
          </w:p>
          <w:p w:rsidR="00022D8F" w:rsidRDefault="00022D8F"/>
          <w:p w:rsidR="00022D8F" w:rsidRDefault="00022D8F"/>
          <w:p w:rsidR="00022D8F" w:rsidRDefault="00022D8F"/>
          <w:p w:rsidR="00022D8F" w:rsidRDefault="00022D8F">
            <w:r>
              <w:rPr>
                <w:rFonts w:hint="eastAsia"/>
              </w:rPr>
              <w:t xml:space="preserve">　地方税法第</w:t>
            </w:r>
            <w:r>
              <w:t>432</w:t>
            </w:r>
            <w:r>
              <w:rPr>
                <w:rFonts w:hint="eastAsia"/>
              </w:rPr>
              <w:t>条の規定に基づき，次のとおり審査の申出をします。</w:t>
            </w:r>
          </w:p>
          <w:p w:rsidR="00022D8F" w:rsidRDefault="00022D8F"/>
          <w:p w:rsidR="00022D8F" w:rsidRDefault="00022D8F"/>
          <w:p w:rsidR="00022D8F" w:rsidRDefault="00022D8F"/>
          <w:p w:rsidR="00022D8F" w:rsidRDefault="00022D8F"/>
          <w:p w:rsidR="00022D8F" w:rsidRDefault="00022D8F">
            <w:pPr>
              <w:jc w:val="right"/>
            </w:pPr>
            <w:r>
              <w:rPr>
                <w:rFonts w:hint="eastAsia"/>
              </w:rPr>
              <w:t>年　　月　　日</w:t>
            </w:r>
          </w:p>
          <w:p w:rsidR="00022D8F" w:rsidRDefault="00022D8F"/>
          <w:p w:rsidR="00022D8F" w:rsidRDefault="00022D8F"/>
        </w:tc>
        <w:tc>
          <w:tcPr>
            <w:tcW w:w="472" w:type="dxa"/>
            <w:vMerge w:val="restart"/>
            <w:textDirection w:val="tbRlV"/>
            <w:vAlign w:val="center"/>
          </w:tcPr>
          <w:p w:rsidR="00022D8F" w:rsidRDefault="00022D8F">
            <w:pPr>
              <w:jc w:val="center"/>
            </w:pPr>
            <w:r>
              <w:rPr>
                <w:rFonts w:hint="eastAsia"/>
              </w:rPr>
              <w:t>審査申出人</w:t>
            </w:r>
          </w:p>
        </w:tc>
        <w:tc>
          <w:tcPr>
            <w:tcW w:w="1888" w:type="dxa"/>
            <w:gridSpan w:val="3"/>
            <w:vAlign w:val="center"/>
          </w:tcPr>
          <w:p w:rsidR="00022D8F" w:rsidRDefault="00022D8F">
            <w:pPr>
              <w:jc w:val="distribute"/>
            </w:pPr>
            <w:r>
              <w:rPr>
                <w:rFonts w:hint="eastAsia"/>
              </w:rPr>
              <w:t>住所</w:t>
            </w:r>
            <w:r>
              <w:t>(</w:t>
            </w:r>
            <w:r>
              <w:rPr>
                <w:rFonts w:hint="eastAsia"/>
              </w:rPr>
              <w:t>所在地</w:t>
            </w:r>
            <w:r>
              <w:t>)</w:t>
            </w:r>
          </w:p>
        </w:tc>
        <w:tc>
          <w:tcPr>
            <w:tcW w:w="3077" w:type="dxa"/>
            <w:gridSpan w:val="2"/>
            <w:vAlign w:val="center"/>
          </w:tcPr>
          <w:p w:rsidR="00022D8F" w:rsidRDefault="00022D8F">
            <w:r>
              <w:rPr>
                <w:rFonts w:hint="eastAsia"/>
              </w:rPr>
              <w:t xml:space="preserve">　</w:t>
            </w:r>
          </w:p>
        </w:tc>
      </w:tr>
      <w:tr w:rsidR="00022D8F">
        <w:trPr>
          <w:cantSplit/>
          <w:trHeight w:hRule="exact" w:val="600"/>
        </w:trPr>
        <w:tc>
          <w:tcPr>
            <w:tcW w:w="3068" w:type="dxa"/>
            <w:gridSpan w:val="2"/>
            <w:vMerge/>
            <w:tcBorders>
              <w:top w:val="nil"/>
              <w:bottom w:val="nil"/>
            </w:tcBorders>
            <w:vAlign w:val="center"/>
          </w:tcPr>
          <w:p w:rsidR="00022D8F" w:rsidRDefault="00022D8F"/>
        </w:tc>
        <w:tc>
          <w:tcPr>
            <w:tcW w:w="472" w:type="dxa"/>
            <w:vMerge/>
            <w:textDirection w:val="tbRlV"/>
            <w:vAlign w:val="center"/>
          </w:tcPr>
          <w:p w:rsidR="00022D8F" w:rsidRDefault="00022D8F">
            <w:pPr>
              <w:jc w:val="center"/>
            </w:pPr>
          </w:p>
        </w:tc>
        <w:tc>
          <w:tcPr>
            <w:tcW w:w="1888" w:type="dxa"/>
            <w:gridSpan w:val="3"/>
            <w:vAlign w:val="center"/>
          </w:tcPr>
          <w:p w:rsidR="00022D8F" w:rsidRDefault="00022D8F">
            <w:pPr>
              <w:jc w:val="distribute"/>
            </w:pPr>
            <w:r>
              <w:rPr>
                <w:rFonts w:hint="eastAsia"/>
              </w:rPr>
              <w:t>氏名</w:t>
            </w:r>
            <w:r>
              <w:t>(</w:t>
            </w:r>
            <w:r>
              <w:rPr>
                <w:rFonts w:hint="eastAsia"/>
                <w:spacing w:val="118"/>
              </w:rPr>
              <w:t>名</w:t>
            </w:r>
            <w:r>
              <w:rPr>
                <w:rFonts w:hint="eastAsia"/>
              </w:rPr>
              <w:t>称</w:t>
            </w:r>
            <w:r>
              <w:t>)</w:t>
            </w:r>
          </w:p>
        </w:tc>
        <w:tc>
          <w:tcPr>
            <w:tcW w:w="3077" w:type="dxa"/>
            <w:gridSpan w:val="2"/>
            <w:vAlign w:val="center"/>
          </w:tcPr>
          <w:p w:rsidR="00022D8F" w:rsidRDefault="00022D8F">
            <w:pPr>
              <w:pStyle w:val="a3"/>
              <w:tabs>
                <w:tab w:val="clear" w:pos="4252"/>
                <w:tab w:val="clear" w:pos="8504"/>
              </w:tabs>
              <w:snapToGrid/>
              <w:jc w:val="right"/>
            </w:pPr>
            <w:r>
              <w:rPr>
                <w:rFonts w:hint="eastAsia"/>
              </w:rPr>
              <w:t>印</w:t>
            </w:r>
          </w:p>
        </w:tc>
      </w:tr>
      <w:tr w:rsidR="00022D8F">
        <w:trPr>
          <w:cantSplit/>
          <w:trHeight w:hRule="exact" w:val="600"/>
        </w:trPr>
        <w:tc>
          <w:tcPr>
            <w:tcW w:w="3068" w:type="dxa"/>
            <w:gridSpan w:val="2"/>
            <w:vMerge/>
            <w:tcBorders>
              <w:top w:val="nil"/>
              <w:bottom w:val="nil"/>
            </w:tcBorders>
            <w:vAlign w:val="center"/>
          </w:tcPr>
          <w:p w:rsidR="00022D8F" w:rsidRDefault="00022D8F"/>
        </w:tc>
        <w:tc>
          <w:tcPr>
            <w:tcW w:w="472" w:type="dxa"/>
            <w:vMerge/>
            <w:textDirection w:val="tbRlV"/>
            <w:vAlign w:val="center"/>
          </w:tcPr>
          <w:p w:rsidR="00022D8F" w:rsidRDefault="00022D8F">
            <w:pPr>
              <w:jc w:val="center"/>
            </w:pPr>
          </w:p>
        </w:tc>
        <w:tc>
          <w:tcPr>
            <w:tcW w:w="1180" w:type="dxa"/>
            <w:gridSpan w:val="2"/>
            <w:vMerge w:val="restart"/>
            <w:vAlign w:val="center"/>
          </w:tcPr>
          <w:p w:rsidR="00022D8F" w:rsidRDefault="00022D8F">
            <w:pPr>
              <w:jc w:val="center"/>
            </w:pPr>
            <w:r>
              <w:rPr>
                <w:rFonts w:hint="eastAsia"/>
              </w:rPr>
              <w:t>代表者又は管理人</w:t>
            </w:r>
          </w:p>
        </w:tc>
        <w:tc>
          <w:tcPr>
            <w:tcW w:w="708" w:type="dxa"/>
            <w:vAlign w:val="center"/>
          </w:tcPr>
          <w:p w:rsidR="00022D8F" w:rsidRDefault="00022D8F">
            <w:r>
              <w:rPr>
                <w:rFonts w:hint="eastAsia"/>
              </w:rPr>
              <w:t>住所</w:t>
            </w:r>
          </w:p>
        </w:tc>
        <w:tc>
          <w:tcPr>
            <w:tcW w:w="3077" w:type="dxa"/>
            <w:gridSpan w:val="2"/>
            <w:vAlign w:val="center"/>
          </w:tcPr>
          <w:p w:rsidR="00022D8F" w:rsidRDefault="00022D8F">
            <w:pPr>
              <w:jc w:val="right"/>
            </w:pPr>
            <w:r>
              <w:rPr>
                <w:rFonts w:hint="eastAsia"/>
              </w:rPr>
              <w:t xml:space="preserve">　</w:t>
            </w:r>
          </w:p>
        </w:tc>
      </w:tr>
      <w:tr w:rsidR="00022D8F">
        <w:trPr>
          <w:cantSplit/>
          <w:trHeight w:hRule="exact" w:val="600"/>
        </w:trPr>
        <w:tc>
          <w:tcPr>
            <w:tcW w:w="3068" w:type="dxa"/>
            <w:gridSpan w:val="2"/>
            <w:vMerge/>
            <w:tcBorders>
              <w:top w:val="nil"/>
              <w:bottom w:val="nil"/>
            </w:tcBorders>
            <w:vAlign w:val="center"/>
          </w:tcPr>
          <w:p w:rsidR="00022D8F" w:rsidRDefault="00022D8F"/>
        </w:tc>
        <w:tc>
          <w:tcPr>
            <w:tcW w:w="472" w:type="dxa"/>
            <w:vMerge/>
            <w:textDirection w:val="tbRlV"/>
            <w:vAlign w:val="center"/>
          </w:tcPr>
          <w:p w:rsidR="00022D8F" w:rsidRDefault="00022D8F">
            <w:pPr>
              <w:jc w:val="center"/>
            </w:pPr>
          </w:p>
        </w:tc>
        <w:tc>
          <w:tcPr>
            <w:tcW w:w="1180" w:type="dxa"/>
            <w:gridSpan w:val="2"/>
            <w:vMerge/>
            <w:vAlign w:val="center"/>
          </w:tcPr>
          <w:p w:rsidR="00022D8F" w:rsidRDefault="00022D8F"/>
        </w:tc>
        <w:tc>
          <w:tcPr>
            <w:tcW w:w="708" w:type="dxa"/>
            <w:vAlign w:val="center"/>
          </w:tcPr>
          <w:p w:rsidR="00022D8F" w:rsidRDefault="00022D8F">
            <w:r>
              <w:rPr>
                <w:rFonts w:hint="eastAsia"/>
              </w:rPr>
              <w:t>氏名</w:t>
            </w:r>
          </w:p>
        </w:tc>
        <w:tc>
          <w:tcPr>
            <w:tcW w:w="3077" w:type="dxa"/>
            <w:gridSpan w:val="2"/>
            <w:vAlign w:val="center"/>
          </w:tcPr>
          <w:p w:rsidR="00022D8F" w:rsidRDefault="00022D8F">
            <w:pPr>
              <w:jc w:val="right"/>
            </w:pPr>
            <w:r>
              <w:rPr>
                <w:rFonts w:hint="eastAsia"/>
              </w:rPr>
              <w:t>印</w:t>
            </w:r>
          </w:p>
        </w:tc>
      </w:tr>
      <w:tr w:rsidR="00022D8F">
        <w:trPr>
          <w:cantSplit/>
          <w:trHeight w:hRule="exact" w:val="600"/>
        </w:trPr>
        <w:tc>
          <w:tcPr>
            <w:tcW w:w="3068" w:type="dxa"/>
            <w:gridSpan w:val="2"/>
            <w:vMerge/>
            <w:tcBorders>
              <w:top w:val="nil"/>
              <w:bottom w:val="nil"/>
            </w:tcBorders>
            <w:vAlign w:val="center"/>
          </w:tcPr>
          <w:p w:rsidR="00022D8F" w:rsidRDefault="00022D8F"/>
        </w:tc>
        <w:tc>
          <w:tcPr>
            <w:tcW w:w="472" w:type="dxa"/>
            <w:vMerge w:val="restart"/>
            <w:textDirection w:val="tbRlV"/>
            <w:vAlign w:val="center"/>
          </w:tcPr>
          <w:p w:rsidR="00022D8F" w:rsidRDefault="00022D8F">
            <w:pPr>
              <w:jc w:val="center"/>
            </w:pPr>
            <w:r>
              <w:rPr>
                <w:rFonts w:hint="eastAsia"/>
              </w:rPr>
              <w:t>代理人等</w:t>
            </w:r>
          </w:p>
        </w:tc>
        <w:tc>
          <w:tcPr>
            <w:tcW w:w="1888" w:type="dxa"/>
            <w:gridSpan w:val="3"/>
            <w:vAlign w:val="center"/>
          </w:tcPr>
          <w:p w:rsidR="00022D8F" w:rsidRDefault="00022D8F">
            <w:pPr>
              <w:jc w:val="distribute"/>
            </w:pPr>
            <w:r>
              <w:rPr>
                <w:rFonts w:hint="eastAsia"/>
              </w:rPr>
              <w:t>区分</w:t>
            </w:r>
          </w:p>
        </w:tc>
        <w:tc>
          <w:tcPr>
            <w:tcW w:w="3077" w:type="dxa"/>
            <w:gridSpan w:val="2"/>
            <w:vAlign w:val="center"/>
          </w:tcPr>
          <w:p w:rsidR="00022D8F" w:rsidRDefault="00022D8F">
            <w:pPr>
              <w:jc w:val="center"/>
            </w:pPr>
            <w:r>
              <w:rPr>
                <w:rFonts w:hint="eastAsia"/>
              </w:rPr>
              <w:t>代理人　・　総代</w:t>
            </w:r>
          </w:p>
        </w:tc>
      </w:tr>
      <w:tr w:rsidR="00022D8F">
        <w:trPr>
          <w:cantSplit/>
          <w:trHeight w:hRule="exact" w:val="600"/>
        </w:trPr>
        <w:tc>
          <w:tcPr>
            <w:tcW w:w="3068" w:type="dxa"/>
            <w:gridSpan w:val="2"/>
            <w:vMerge/>
            <w:tcBorders>
              <w:top w:val="nil"/>
              <w:bottom w:val="nil"/>
            </w:tcBorders>
            <w:vAlign w:val="center"/>
          </w:tcPr>
          <w:p w:rsidR="00022D8F" w:rsidRDefault="00022D8F"/>
        </w:tc>
        <w:tc>
          <w:tcPr>
            <w:tcW w:w="472" w:type="dxa"/>
            <w:vMerge/>
            <w:vAlign w:val="center"/>
          </w:tcPr>
          <w:p w:rsidR="00022D8F" w:rsidRDefault="00022D8F"/>
        </w:tc>
        <w:tc>
          <w:tcPr>
            <w:tcW w:w="1888" w:type="dxa"/>
            <w:gridSpan w:val="3"/>
            <w:vAlign w:val="center"/>
          </w:tcPr>
          <w:p w:rsidR="00022D8F" w:rsidRDefault="00022D8F">
            <w:pPr>
              <w:jc w:val="distribute"/>
            </w:pPr>
            <w:r>
              <w:rPr>
                <w:rFonts w:hint="eastAsia"/>
              </w:rPr>
              <w:t>住所</w:t>
            </w:r>
          </w:p>
        </w:tc>
        <w:tc>
          <w:tcPr>
            <w:tcW w:w="3077" w:type="dxa"/>
            <w:gridSpan w:val="2"/>
            <w:vAlign w:val="center"/>
          </w:tcPr>
          <w:p w:rsidR="00022D8F" w:rsidRDefault="00022D8F">
            <w:r>
              <w:rPr>
                <w:rFonts w:hint="eastAsia"/>
              </w:rPr>
              <w:t xml:space="preserve">　</w:t>
            </w:r>
          </w:p>
        </w:tc>
      </w:tr>
      <w:tr w:rsidR="00022D8F">
        <w:trPr>
          <w:cantSplit/>
          <w:trHeight w:hRule="exact" w:val="600"/>
        </w:trPr>
        <w:tc>
          <w:tcPr>
            <w:tcW w:w="3068" w:type="dxa"/>
            <w:gridSpan w:val="2"/>
            <w:vMerge/>
            <w:tcBorders>
              <w:top w:val="nil"/>
            </w:tcBorders>
            <w:vAlign w:val="center"/>
          </w:tcPr>
          <w:p w:rsidR="00022D8F" w:rsidRDefault="00022D8F"/>
        </w:tc>
        <w:tc>
          <w:tcPr>
            <w:tcW w:w="472" w:type="dxa"/>
            <w:vMerge/>
            <w:vAlign w:val="center"/>
          </w:tcPr>
          <w:p w:rsidR="00022D8F" w:rsidRDefault="00022D8F"/>
        </w:tc>
        <w:tc>
          <w:tcPr>
            <w:tcW w:w="1888" w:type="dxa"/>
            <w:gridSpan w:val="3"/>
            <w:vAlign w:val="center"/>
          </w:tcPr>
          <w:p w:rsidR="00022D8F" w:rsidRDefault="00022D8F">
            <w:pPr>
              <w:jc w:val="distribute"/>
            </w:pPr>
            <w:r>
              <w:rPr>
                <w:rFonts w:hint="eastAsia"/>
              </w:rPr>
              <w:t>氏名</w:t>
            </w:r>
          </w:p>
        </w:tc>
        <w:tc>
          <w:tcPr>
            <w:tcW w:w="3077" w:type="dxa"/>
            <w:gridSpan w:val="2"/>
            <w:vAlign w:val="center"/>
          </w:tcPr>
          <w:p w:rsidR="00022D8F" w:rsidRDefault="00022D8F">
            <w:pPr>
              <w:jc w:val="right"/>
            </w:pPr>
            <w:r>
              <w:rPr>
                <w:rFonts w:hint="eastAsia"/>
              </w:rPr>
              <w:t>印</w:t>
            </w:r>
          </w:p>
        </w:tc>
      </w:tr>
      <w:tr w:rsidR="00022D8F">
        <w:trPr>
          <w:cantSplit/>
          <w:trHeight w:hRule="exact" w:val="600"/>
        </w:trPr>
        <w:tc>
          <w:tcPr>
            <w:tcW w:w="1888" w:type="dxa"/>
            <w:vMerge w:val="restart"/>
            <w:vAlign w:val="center"/>
          </w:tcPr>
          <w:p w:rsidR="00022D8F" w:rsidRDefault="00022D8F">
            <w:pPr>
              <w:jc w:val="distribute"/>
            </w:pPr>
            <w:r>
              <w:rPr>
                <w:rFonts w:hint="eastAsia"/>
                <w:spacing w:val="120"/>
              </w:rPr>
              <w:t>課税台</w:t>
            </w:r>
            <w:r>
              <w:rPr>
                <w:rFonts w:hint="eastAsia"/>
              </w:rPr>
              <w:t>帳登録所有者</w:t>
            </w:r>
          </w:p>
        </w:tc>
        <w:tc>
          <w:tcPr>
            <w:tcW w:w="1180" w:type="dxa"/>
            <w:vAlign w:val="center"/>
          </w:tcPr>
          <w:p w:rsidR="00022D8F" w:rsidRDefault="00022D8F">
            <w:pPr>
              <w:jc w:val="distribute"/>
            </w:pPr>
            <w:r>
              <w:rPr>
                <w:rFonts w:hint="eastAsia"/>
              </w:rPr>
              <w:t>住所</w:t>
            </w:r>
          </w:p>
        </w:tc>
        <w:tc>
          <w:tcPr>
            <w:tcW w:w="5437" w:type="dxa"/>
            <w:gridSpan w:val="6"/>
            <w:vAlign w:val="center"/>
          </w:tcPr>
          <w:p w:rsidR="00022D8F" w:rsidRDefault="00022D8F">
            <w:r>
              <w:rPr>
                <w:rFonts w:hint="eastAsia"/>
              </w:rPr>
              <w:t xml:space="preserve">　</w:t>
            </w:r>
          </w:p>
        </w:tc>
      </w:tr>
      <w:tr w:rsidR="00022D8F">
        <w:trPr>
          <w:cantSplit/>
          <w:trHeight w:hRule="exact" w:val="600"/>
        </w:trPr>
        <w:tc>
          <w:tcPr>
            <w:tcW w:w="1888" w:type="dxa"/>
            <w:vMerge/>
          </w:tcPr>
          <w:p w:rsidR="00022D8F" w:rsidRDefault="00022D8F"/>
        </w:tc>
        <w:tc>
          <w:tcPr>
            <w:tcW w:w="1180" w:type="dxa"/>
            <w:vAlign w:val="center"/>
          </w:tcPr>
          <w:p w:rsidR="00022D8F" w:rsidRDefault="00022D8F">
            <w:pPr>
              <w:jc w:val="distribute"/>
            </w:pPr>
            <w:r>
              <w:rPr>
                <w:rFonts w:hint="eastAsia"/>
              </w:rPr>
              <w:t>氏名</w:t>
            </w:r>
          </w:p>
        </w:tc>
        <w:tc>
          <w:tcPr>
            <w:tcW w:w="5437" w:type="dxa"/>
            <w:gridSpan w:val="6"/>
            <w:vAlign w:val="center"/>
          </w:tcPr>
          <w:p w:rsidR="00022D8F" w:rsidRDefault="00022D8F">
            <w:r>
              <w:rPr>
                <w:rFonts w:hint="eastAsia"/>
              </w:rPr>
              <w:t xml:space="preserve">　</w:t>
            </w:r>
          </w:p>
        </w:tc>
      </w:tr>
      <w:tr w:rsidR="00022D8F">
        <w:trPr>
          <w:cantSplit/>
          <w:trHeight w:hRule="exact" w:val="2000"/>
        </w:trPr>
        <w:tc>
          <w:tcPr>
            <w:tcW w:w="1888" w:type="dxa"/>
            <w:vAlign w:val="center"/>
          </w:tcPr>
          <w:p w:rsidR="00022D8F" w:rsidRDefault="00022D8F">
            <w:r>
              <w:rPr>
                <w:rFonts w:hint="eastAsia"/>
              </w:rPr>
              <w:t>審査申出土地等</w:t>
            </w:r>
          </w:p>
        </w:tc>
        <w:tc>
          <w:tcPr>
            <w:tcW w:w="1180" w:type="dxa"/>
            <w:tcBorders>
              <w:bottom w:val="nil"/>
            </w:tcBorders>
            <w:vAlign w:val="center"/>
          </w:tcPr>
          <w:p w:rsidR="00022D8F" w:rsidRDefault="00022D8F">
            <w:pPr>
              <w:spacing w:after="200"/>
              <w:jc w:val="distribute"/>
            </w:pPr>
            <w:r>
              <w:rPr>
                <w:rFonts w:hint="eastAsia"/>
              </w:rPr>
              <w:t>土地</w:t>
            </w:r>
          </w:p>
          <w:p w:rsidR="00022D8F" w:rsidRDefault="00022D8F">
            <w:pPr>
              <w:spacing w:after="200"/>
              <w:jc w:val="distribute"/>
            </w:pPr>
            <w:r>
              <w:rPr>
                <w:rFonts w:hint="eastAsia"/>
              </w:rPr>
              <w:t>家屋</w:t>
            </w:r>
          </w:p>
          <w:p w:rsidR="00022D8F" w:rsidRDefault="00022D8F">
            <w:pPr>
              <w:jc w:val="distribute"/>
            </w:pPr>
            <w:r>
              <w:rPr>
                <w:rFonts w:hint="eastAsia"/>
              </w:rPr>
              <w:t>償却資産</w:t>
            </w:r>
          </w:p>
        </w:tc>
        <w:tc>
          <w:tcPr>
            <w:tcW w:w="5437" w:type="dxa"/>
            <w:gridSpan w:val="6"/>
            <w:tcBorders>
              <w:bottom w:val="nil"/>
            </w:tcBorders>
            <w:vAlign w:val="center"/>
          </w:tcPr>
          <w:p w:rsidR="00022D8F" w:rsidRDefault="00022D8F">
            <w:r>
              <w:rPr>
                <w:rFonts w:hint="eastAsia"/>
              </w:rPr>
              <w:t xml:space="preserve">　</w:t>
            </w:r>
          </w:p>
        </w:tc>
      </w:tr>
      <w:tr w:rsidR="00022D8F">
        <w:trPr>
          <w:cantSplit/>
          <w:trHeight w:val="1155"/>
        </w:trPr>
        <w:tc>
          <w:tcPr>
            <w:tcW w:w="1888" w:type="dxa"/>
            <w:vAlign w:val="center"/>
          </w:tcPr>
          <w:p w:rsidR="00022D8F" w:rsidRDefault="00022D8F">
            <w:r>
              <w:rPr>
                <w:rFonts w:hint="eastAsia"/>
              </w:rPr>
              <w:t>審査申出の趣旨</w:t>
            </w:r>
          </w:p>
        </w:tc>
        <w:tc>
          <w:tcPr>
            <w:tcW w:w="6617" w:type="dxa"/>
            <w:gridSpan w:val="7"/>
            <w:vAlign w:val="center"/>
          </w:tcPr>
          <w:p w:rsidR="00022D8F" w:rsidRDefault="00022D8F">
            <w:r>
              <w:rPr>
                <w:rFonts w:hint="eastAsia"/>
              </w:rPr>
              <w:t xml:space="preserve">　</w:t>
            </w:r>
          </w:p>
        </w:tc>
      </w:tr>
      <w:tr w:rsidR="00022D8F">
        <w:trPr>
          <w:cantSplit/>
          <w:trHeight w:val="1155"/>
        </w:trPr>
        <w:tc>
          <w:tcPr>
            <w:tcW w:w="1888" w:type="dxa"/>
            <w:vAlign w:val="center"/>
          </w:tcPr>
          <w:p w:rsidR="00022D8F" w:rsidRDefault="00022D8F">
            <w:r>
              <w:rPr>
                <w:rFonts w:hint="eastAsia"/>
              </w:rPr>
              <w:t>審査申出の理由</w:t>
            </w:r>
          </w:p>
        </w:tc>
        <w:tc>
          <w:tcPr>
            <w:tcW w:w="6617" w:type="dxa"/>
            <w:gridSpan w:val="7"/>
            <w:vAlign w:val="center"/>
          </w:tcPr>
          <w:p w:rsidR="00022D8F" w:rsidRDefault="00022D8F">
            <w:r>
              <w:rPr>
                <w:rFonts w:hint="eastAsia"/>
              </w:rPr>
              <w:t xml:space="preserve">　</w:t>
            </w:r>
          </w:p>
        </w:tc>
      </w:tr>
      <w:tr w:rsidR="00022D8F">
        <w:trPr>
          <w:cantSplit/>
          <w:trHeight w:val="1155"/>
        </w:trPr>
        <w:tc>
          <w:tcPr>
            <w:tcW w:w="1888" w:type="dxa"/>
            <w:vAlign w:val="center"/>
          </w:tcPr>
          <w:p w:rsidR="00022D8F" w:rsidRDefault="00022D8F">
            <w:pPr>
              <w:jc w:val="distribute"/>
            </w:pPr>
            <w:r>
              <w:rPr>
                <w:rFonts w:hint="eastAsia"/>
              </w:rPr>
              <w:t>口頭意見陳述</w:t>
            </w:r>
          </w:p>
        </w:tc>
        <w:tc>
          <w:tcPr>
            <w:tcW w:w="2596" w:type="dxa"/>
            <w:gridSpan w:val="3"/>
            <w:vAlign w:val="center"/>
          </w:tcPr>
          <w:p w:rsidR="00022D8F" w:rsidRDefault="00022D8F">
            <w:pPr>
              <w:jc w:val="center"/>
            </w:pPr>
            <w:r>
              <w:rPr>
                <w:rFonts w:hint="eastAsia"/>
              </w:rPr>
              <w:t>求める・求めない</w:t>
            </w:r>
          </w:p>
        </w:tc>
        <w:tc>
          <w:tcPr>
            <w:tcW w:w="1180" w:type="dxa"/>
            <w:gridSpan w:val="3"/>
            <w:vAlign w:val="center"/>
          </w:tcPr>
          <w:p w:rsidR="00022D8F" w:rsidRDefault="00022D8F">
            <w:r>
              <w:rPr>
                <w:rFonts w:hint="eastAsia"/>
              </w:rPr>
              <w:t>添付書類</w:t>
            </w:r>
          </w:p>
        </w:tc>
        <w:tc>
          <w:tcPr>
            <w:tcW w:w="2841" w:type="dxa"/>
            <w:vAlign w:val="center"/>
          </w:tcPr>
          <w:p w:rsidR="00022D8F" w:rsidRDefault="00022D8F">
            <w:r>
              <w:rPr>
                <w:rFonts w:hint="eastAsia"/>
              </w:rPr>
              <w:t xml:space="preserve">　</w:t>
            </w:r>
          </w:p>
        </w:tc>
      </w:tr>
    </w:tbl>
    <w:p w:rsidR="00022D8F" w:rsidRDefault="00022D8F"/>
    <w:p w:rsidR="00022D8F" w:rsidRDefault="00022D8F">
      <w:pPr>
        <w:jc w:val="center"/>
      </w:pPr>
      <w:r>
        <w:br w:type="page"/>
      </w:r>
      <w:r>
        <w:lastRenderedPageBreak/>
        <w:t>(</w:t>
      </w:r>
      <w:r>
        <w:rPr>
          <w:rFonts w:hint="eastAsia"/>
        </w:rPr>
        <w:t>裏</w:t>
      </w:r>
      <w:r>
        <w:t>)</w:t>
      </w:r>
    </w:p>
    <w:p w:rsidR="00022D8F" w:rsidRDefault="00022D8F"/>
    <w:p w:rsidR="00022D8F" w:rsidRDefault="00022D8F">
      <w:pPr>
        <w:ind w:left="1080" w:hanging="1080"/>
      </w:pPr>
      <w:r>
        <w:rPr>
          <w:rFonts w:hint="eastAsia"/>
        </w:rPr>
        <w:t xml:space="preserve">　</w:t>
      </w:r>
      <w:r>
        <w:t>(</w:t>
      </w:r>
      <w:r>
        <w:rPr>
          <w:rFonts w:hint="eastAsia"/>
        </w:rPr>
        <w:t>注意</w:t>
      </w:r>
      <w:r>
        <w:t>)1</w:t>
      </w:r>
      <w:r>
        <w:rPr>
          <w:rFonts w:hint="eastAsia"/>
        </w:rPr>
        <w:t xml:space="preserve">　この審査申出書は，正副</w:t>
      </w:r>
      <w:r>
        <w:t>2</w:t>
      </w:r>
      <w:r>
        <w:rPr>
          <w:rFonts w:hint="eastAsia"/>
        </w:rPr>
        <w:t>通を提出してください。</w:t>
      </w:r>
    </w:p>
    <w:p w:rsidR="00022D8F" w:rsidRDefault="00022D8F">
      <w:pPr>
        <w:ind w:left="1080" w:hanging="1080"/>
      </w:pPr>
      <w:r>
        <w:rPr>
          <w:rFonts w:hint="eastAsia"/>
        </w:rPr>
        <w:t xml:space="preserve">　　　　</w:t>
      </w:r>
      <w:r>
        <w:t>2</w:t>
      </w:r>
      <w:r>
        <w:rPr>
          <w:rFonts w:hint="eastAsia"/>
        </w:rPr>
        <w:t xml:space="preserve">　代理人等の区分は，「代理人」又は「総代」を○で囲んでください。</w:t>
      </w:r>
    </w:p>
    <w:p w:rsidR="00022D8F" w:rsidRDefault="00022D8F">
      <w:pPr>
        <w:ind w:left="1080" w:hanging="1080"/>
      </w:pPr>
      <w:r>
        <w:rPr>
          <w:rFonts w:hint="eastAsia"/>
        </w:rPr>
        <w:t xml:space="preserve">　　　　</w:t>
      </w:r>
      <w:r>
        <w:t>3</w:t>
      </w:r>
      <w:r>
        <w:rPr>
          <w:rFonts w:hint="eastAsia"/>
        </w:rPr>
        <w:t xml:space="preserve">　代表者</w:t>
      </w:r>
      <w:r>
        <w:t>(</w:t>
      </w:r>
      <w:r>
        <w:rPr>
          <w:rFonts w:hint="eastAsia"/>
        </w:rPr>
        <w:t>法人の代表者を除く。</w:t>
      </w:r>
      <w:r>
        <w:t>)</w:t>
      </w:r>
      <w:r>
        <w:rPr>
          <w:rFonts w:hint="eastAsia"/>
        </w:rPr>
        <w:t>若しくは管理人，総代又は代理人は，その資格を証明する書類を添付してください。</w:t>
      </w:r>
    </w:p>
    <w:p w:rsidR="00022D8F" w:rsidRDefault="00022D8F">
      <w:pPr>
        <w:ind w:left="1080" w:hanging="1080"/>
      </w:pPr>
      <w:r>
        <w:rPr>
          <w:rFonts w:hint="eastAsia"/>
        </w:rPr>
        <w:t xml:space="preserve">　　　　</w:t>
      </w:r>
      <w:r>
        <w:t>4</w:t>
      </w:r>
      <w:r>
        <w:rPr>
          <w:rFonts w:hint="eastAsia"/>
        </w:rPr>
        <w:t xml:space="preserve">　審査申出土地等の欄は，「土地」，「家屋」又は「償却資産」のいずれかを○で囲み，次の区分に応じて，課税台帳に登録された事項を記入してください。</w:t>
      </w:r>
    </w:p>
    <w:p w:rsidR="00022D8F" w:rsidRDefault="00022D8F">
      <w:r>
        <w:rPr>
          <w:rFonts w:hint="eastAsia"/>
        </w:rPr>
        <w:t xml:space="preserve">　　　　　</w:t>
      </w:r>
      <w:r>
        <w:t>(1)</w:t>
      </w:r>
      <w:r>
        <w:rPr>
          <w:rFonts w:hint="eastAsia"/>
        </w:rPr>
        <w:t xml:space="preserve">　土地　所在，地目，地積及び価格</w:t>
      </w:r>
    </w:p>
    <w:p w:rsidR="00022D8F" w:rsidRDefault="00022D8F">
      <w:r>
        <w:rPr>
          <w:rFonts w:hint="eastAsia"/>
        </w:rPr>
        <w:t xml:space="preserve">　　　　　</w:t>
      </w:r>
      <w:r>
        <w:t>(2)</w:t>
      </w:r>
      <w:r>
        <w:rPr>
          <w:rFonts w:hint="eastAsia"/>
        </w:rPr>
        <w:t xml:space="preserve">　家屋　所在，家屋番号，種類，構造，床面積及び価格</w:t>
      </w:r>
    </w:p>
    <w:p w:rsidR="00022D8F" w:rsidRDefault="00022D8F">
      <w:r>
        <w:rPr>
          <w:rFonts w:hint="eastAsia"/>
        </w:rPr>
        <w:t xml:space="preserve">　　　　　</w:t>
      </w:r>
      <w:r>
        <w:t>(3)</w:t>
      </w:r>
      <w:r>
        <w:rPr>
          <w:rFonts w:hint="eastAsia"/>
        </w:rPr>
        <w:t xml:space="preserve">　償却資産　所在，種類</w:t>
      </w:r>
      <w:r>
        <w:t>(</w:t>
      </w:r>
      <w:r>
        <w:rPr>
          <w:rFonts w:hint="eastAsia"/>
        </w:rPr>
        <w:t>名称</w:t>
      </w:r>
      <w:r>
        <w:t>)</w:t>
      </w:r>
      <w:r>
        <w:rPr>
          <w:rFonts w:hint="eastAsia"/>
        </w:rPr>
        <w:t>，数量及び価格</w:t>
      </w:r>
    </w:p>
    <w:p w:rsidR="00022D8F" w:rsidRDefault="00022D8F">
      <w:pPr>
        <w:ind w:left="1080" w:hanging="1080"/>
      </w:pPr>
      <w:r>
        <w:rPr>
          <w:rFonts w:hint="eastAsia"/>
        </w:rPr>
        <w:t xml:space="preserve">　　　　</w:t>
      </w:r>
      <w:r>
        <w:t>5</w:t>
      </w:r>
      <w:r>
        <w:rPr>
          <w:rFonts w:hint="eastAsia"/>
        </w:rPr>
        <w:t xml:space="preserve">　審査申出の趣旨欄は，当委員会に対して求めようとする結論を記入してください。</w:t>
      </w:r>
    </w:p>
    <w:p w:rsidR="00022D8F" w:rsidRDefault="00022D8F">
      <w:pPr>
        <w:ind w:left="1080" w:hanging="1080"/>
      </w:pPr>
      <w:r>
        <w:rPr>
          <w:rFonts w:hint="eastAsia"/>
        </w:rPr>
        <w:t xml:space="preserve">　　　　</w:t>
      </w:r>
      <w:r>
        <w:t>6</w:t>
      </w:r>
      <w:r>
        <w:rPr>
          <w:rFonts w:hint="eastAsia"/>
        </w:rPr>
        <w:t xml:space="preserve">　審査申出の趣旨欄及び審査申出の理由欄に書くことができない場合は，別紙を用いてください。この場合において，必ず「契印」を押してください。</w:t>
      </w:r>
    </w:p>
    <w:p w:rsidR="00022D8F" w:rsidRDefault="00022D8F">
      <w:pPr>
        <w:ind w:left="1080" w:hanging="1080"/>
      </w:pPr>
      <w:r>
        <w:rPr>
          <w:rFonts w:hint="eastAsia"/>
        </w:rPr>
        <w:t xml:space="preserve">　　　　</w:t>
      </w:r>
      <w:r>
        <w:t>7</w:t>
      </w:r>
      <w:r>
        <w:rPr>
          <w:rFonts w:hint="eastAsia"/>
        </w:rPr>
        <w:t xml:space="preserve">　口頭意見陳述の欄は，口頭意見陳述を求める場合は，「求める」を○で囲み，口頭意見陳述を求めない場合は，「求めない」を○で囲んでください。</w:t>
      </w:r>
    </w:p>
    <w:p w:rsidR="00022D8F" w:rsidRDefault="00022D8F">
      <w:pPr>
        <w:ind w:left="1080" w:hanging="1080"/>
      </w:pPr>
      <w:r>
        <w:rPr>
          <w:rFonts w:hint="eastAsia"/>
        </w:rPr>
        <w:t xml:space="preserve">　　　　</w:t>
      </w:r>
      <w:r>
        <w:t>8</w:t>
      </w:r>
      <w:r>
        <w:rPr>
          <w:rFonts w:hint="eastAsia"/>
        </w:rPr>
        <w:t xml:space="preserve">　審査申出に係る固定資産の所在地の案内図を添付してください。</w:t>
      </w:r>
    </w:p>
    <w:p w:rsidR="00022D8F" w:rsidRDefault="00022D8F">
      <w:pPr>
        <w:ind w:left="1080" w:hanging="1080"/>
      </w:pPr>
      <w:r>
        <w:rPr>
          <w:rFonts w:hint="eastAsia"/>
        </w:rPr>
        <w:t xml:space="preserve">　　　　</w:t>
      </w:r>
      <w:r>
        <w:t>9</w:t>
      </w:r>
      <w:r>
        <w:rPr>
          <w:rFonts w:hint="eastAsia"/>
        </w:rPr>
        <w:t xml:space="preserve">　審査申出書の提出後審査の決定までの間に，その記載事項に異動を生じた場合は，遅滞なくその異動事項を文書で届け出てください。</w:t>
      </w:r>
    </w:p>
    <w:p w:rsidR="00022D8F" w:rsidRDefault="00022D8F">
      <w:pPr>
        <w:ind w:left="1062" w:hanging="1062"/>
      </w:pPr>
    </w:p>
    <w:sectPr w:rsidR="00022D8F">
      <w:pgSz w:w="11906" w:h="16838" w:code="9"/>
      <w:pgMar w:top="1985" w:right="1701" w:bottom="1701" w:left="1701" w:header="567" w:footer="992" w:gutter="0"/>
      <w:cols w:space="425"/>
      <w:docGrid w:type="linesAndChars" w:linePitch="398"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1EC" w:rsidRDefault="008631EC">
      <w:r>
        <w:separator/>
      </w:r>
    </w:p>
  </w:endnote>
  <w:endnote w:type="continuationSeparator" w:id="0">
    <w:p w:rsidR="008631EC" w:rsidRDefault="0086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1EC" w:rsidRDefault="008631EC">
      <w:r>
        <w:separator/>
      </w:r>
    </w:p>
  </w:footnote>
  <w:footnote w:type="continuationSeparator" w:id="0">
    <w:p w:rsidR="008631EC" w:rsidRDefault="00863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ttachedTemplate r:id="rId1"/>
  <w:revisionView w:inkAnnotations="0"/>
  <w:defaultTabStop w:val="851"/>
  <w:drawingGridHorizontalSpacing w:val="118"/>
  <w:drawingGridVerticalSpacing w:val="199"/>
  <w:displayHorizontalDrawingGridEvery w:val="2"/>
  <w:displayVertic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29"/>
    <w:rsid w:val="00022D8F"/>
    <w:rsid w:val="00237F83"/>
    <w:rsid w:val="007E6DE4"/>
    <w:rsid w:val="008631EC"/>
    <w:rsid w:val="00942F29"/>
    <w:rsid w:val="00975626"/>
    <w:rsid w:val="00DD5ADB"/>
    <w:rsid w:val="00FF2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4"/>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4"/>
      <w:szCs w:val="20"/>
    </w:rPr>
  </w:style>
  <w:style w:type="character" w:styleId="a7">
    <w:name w:val="page number"/>
    <w:basedOn w:val="a0"/>
    <w:uiPriority w:val="99"/>
    <w:semiHidden/>
    <w:rPr>
      <w:rFonts w:cs="Times New Roman"/>
    </w:rPr>
  </w:style>
  <w:style w:type="paragraph" w:customStyle="1" w:styleId="a8">
    <w:name w:val="第＊条"/>
    <w:basedOn w:val="a"/>
    <w:uiPriority w:val="99"/>
    <w:pPr>
      <w:ind w:left="229" w:hanging="229"/>
    </w:pPr>
  </w:style>
  <w:style w:type="paragraph" w:customStyle="1" w:styleId="a9">
    <w:name w:val="号"/>
    <w:basedOn w:val="a"/>
    <w:uiPriority w:val="99"/>
    <w:pPr>
      <w:ind w:left="458" w:hanging="229"/>
    </w:pPr>
  </w:style>
  <w:style w:type="paragraph" w:customStyle="1" w:styleId="aa">
    <w:name w:val="号の細分"/>
    <w:basedOn w:val="a"/>
    <w:uiPriority w:val="99"/>
    <w:pPr>
      <w:ind w:left="687" w:hanging="229"/>
    </w:pPr>
  </w:style>
  <w:style w:type="paragraph" w:customStyle="1" w:styleId="ab">
    <w:name w:val="タイトル"/>
    <w:basedOn w:val="a"/>
    <w:uiPriority w:val="99"/>
    <w:pPr>
      <w:ind w:left="840" w:right="840"/>
    </w:pPr>
    <w:rPr>
      <w:sz w:val="28"/>
    </w:rPr>
  </w:style>
  <w:style w:type="paragraph" w:customStyle="1" w:styleId="ac">
    <w:name w:val="号の細細分"/>
    <w:basedOn w:val="aa"/>
    <w:uiPriority w:val="99"/>
    <w:pPr>
      <w:ind w:left="916"/>
    </w:pPr>
  </w:style>
  <w:style w:type="paragraph" w:customStyle="1" w:styleId="ad">
    <w:name w:val="項"/>
    <w:basedOn w:val="a8"/>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4"/>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4"/>
      <w:szCs w:val="20"/>
    </w:rPr>
  </w:style>
  <w:style w:type="character" w:styleId="a7">
    <w:name w:val="page number"/>
    <w:basedOn w:val="a0"/>
    <w:uiPriority w:val="99"/>
    <w:semiHidden/>
    <w:rPr>
      <w:rFonts w:cs="Times New Roman"/>
    </w:rPr>
  </w:style>
  <w:style w:type="paragraph" w:customStyle="1" w:styleId="a8">
    <w:name w:val="第＊条"/>
    <w:basedOn w:val="a"/>
    <w:uiPriority w:val="99"/>
    <w:pPr>
      <w:ind w:left="229" w:hanging="229"/>
    </w:pPr>
  </w:style>
  <w:style w:type="paragraph" w:customStyle="1" w:styleId="a9">
    <w:name w:val="号"/>
    <w:basedOn w:val="a"/>
    <w:uiPriority w:val="99"/>
    <w:pPr>
      <w:ind w:left="458" w:hanging="229"/>
    </w:pPr>
  </w:style>
  <w:style w:type="paragraph" w:customStyle="1" w:styleId="aa">
    <w:name w:val="号の細分"/>
    <w:basedOn w:val="a"/>
    <w:uiPriority w:val="99"/>
    <w:pPr>
      <w:ind w:left="687" w:hanging="229"/>
    </w:pPr>
  </w:style>
  <w:style w:type="paragraph" w:customStyle="1" w:styleId="ab">
    <w:name w:val="タイトル"/>
    <w:basedOn w:val="a"/>
    <w:uiPriority w:val="99"/>
    <w:pPr>
      <w:ind w:left="840" w:right="840"/>
    </w:pPr>
    <w:rPr>
      <w:sz w:val="28"/>
    </w:rPr>
  </w:style>
  <w:style w:type="paragraph" w:customStyle="1" w:styleId="ac">
    <w:name w:val="号の細細分"/>
    <w:basedOn w:val="aa"/>
    <w:uiPriority w:val="99"/>
    <w:pPr>
      <w:ind w:left="916"/>
    </w:pPr>
  </w:style>
  <w:style w:type="paragraph" w:customStyle="1" w:styleId="ad">
    <w:name w:val="項"/>
    <w:basedOn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75;&#12435;&#12360;&#12356;\&#27700;&#28023;&#36947;&#24066;%20&#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水海道市 様式</Template>
  <TotalTime>1</TotalTime>
  <Pages>2</Pages>
  <Words>692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0210　宮田　道夫</cp:lastModifiedBy>
  <cp:revision>2</cp:revision>
  <cp:lastPrinted>2005-11-24T04:19:00Z</cp:lastPrinted>
  <dcterms:created xsi:type="dcterms:W3CDTF">2016-03-15T01:03:00Z</dcterms:created>
  <dcterms:modified xsi:type="dcterms:W3CDTF">2016-03-15T01:03:00Z</dcterms:modified>
</cp:coreProperties>
</file>